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31C" w:rsidRPr="00FC6193" w:rsidRDefault="004C231C" w:rsidP="004F782A">
      <w:pPr>
        <w:pStyle w:val="berschrift1"/>
        <w:tabs>
          <w:tab w:val="left" w:pos="5387"/>
        </w:tabs>
        <w:ind w:right="2268"/>
        <w:jc w:val="both"/>
        <w:rPr>
          <w:rFonts w:ascii="Verdana" w:hAnsi="Verdana"/>
          <w:sz w:val="22"/>
        </w:rPr>
      </w:pPr>
      <w:r w:rsidRPr="00D17B8B">
        <w:rPr>
          <w:rFonts w:ascii="Verdana" w:hAnsi="Verdana"/>
          <w:sz w:val="22"/>
        </w:rPr>
        <w:t xml:space="preserve">Presseinformation </w:t>
      </w:r>
      <w:r w:rsidR="00D17B8B">
        <w:rPr>
          <w:rFonts w:ascii="Verdana" w:hAnsi="Verdana"/>
          <w:sz w:val="22"/>
        </w:rPr>
        <w:t>0</w:t>
      </w:r>
      <w:r w:rsidR="00186972">
        <w:rPr>
          <w:rFonts w:ascii="Verdana" w:hAnsi="Verdana"/>
          <w:sz w:val="22"/>
        </w:rPr>
        <w:t>8</w:t>
      </w:r>
      <w:r w:rsidRPr="00D17B8B">
        <w:rPr>
          <w:rFonts w:ascii="Verdana" w:hAnsi="Verdana"/>
          <w:sz w:val="22"/>
        </w:rPr>
        <w:t>/201</w:t>
      </w:r>
      <w:r w:rsidR="0031761E" w:rsidRPr="00D17B8B">
        <w:rPr>
          <w:rFonts w:ascii="Verdana" w:hAnsi="Verdana"/>
          <w:sz w:val="22"/>
        </w:rPr>
        <w:t>9</w:t>
      </w:r>
      <w:r w:rsidRPr="00FC6193">
        <w:rPr>
          <w:rFonts w:ascii="Verdana" w:hAnsi="Verdana"/>
          <w:sz w:val="22"/>
        </w:rPr>
        <w:t xml:space="preserve"> </w:t>
      </w:r>
    </w:p>
    <w:p w:rsidR="004C231C" w:rsidRPr="00FC6193" w:rsidRDefault="004C231C" w:rsidP="004C231C">
      <w:pPr>
        <w:jc w:val="both"/>
        <w:rPr>
          <w:rFonts w:ascii="Verdana" w:hAnsi="Verdana" w:cs="Arial"/>
        </w:rPr>
      </w:pPr>
    </w:p>
    <w:p w:rsidR="004C231C" w:rsidRPr="00FC6193" w:rsidRDefault="00B86E08" w:rsidP="004C231C">
      <w:pPr>
        <w:ind w:right="2268"/>
        <w:jc w:val="both"/>
        <w:rPr>
          <w:rFonts w:ascii="Verdana" w:hAnsi="Verdana" w:cs="Arial"/>
          <w:b/>
          <w:sz w:val="22"/>
        </w:rPr>
      </w:pPr>
      <w:proofErr w:type="spellStart"/>
      <w:r>
        <w:rPr>
          <w:rFonts w:ascii="Verdana" w:hAnsi="Verdana" w:cs="Arial"/>
          <w:b/>
          <w:sz w:val="22"/>
        </w:rPr>
        <w:t>t</w:t>
      </w:r>
      <w:r w:rsidR="004C231C" w:rsidRPr="00FC6193">
        <w:rPr>
          <w:rFonts w:ascii="Verdana" w:hAnsi="Verdana" w:cs="Arial"/>
          <w:b/>
          <w:sz w:val="22"/>
        </w:rPr>
        <w:t>ecalor</w:t>
      </w:r>
      <w:proofErr w:type="spellEnd"/>
      <w:r w:rsidR="004C231C" w:rsidRPr="00FC6193">
        <w:rPr>
          <w:rFonts w:ascii="Verdana" w:hAnsi="Verdana" w:cs="Arial"/>
          <w:b/>
          <w:sz w:val="22"/>
        </w:rPr>
        <w:t xml:space="preserve"> GmbH, Holzminden</w:t>
      </w:r>
    </w:p>
    <w:p w:rsidR="004C231C" w:rsidRPr="00FC6193" w:rsidRDefault="004C231C" w:rsidP="004C231C">
      <w:pPr>
        <w:jc w:val="both"/>
        <w:rPr>
          <w:rFonts w:ascii="Verdana" w:hAnsi="Verdana" w:cs="Arial"/>
          <w:b/>
          <w:sz w:val="26"/>
        </w:rPr>
      </w:pPr>
    </w:p>
    <w:p w:rsidR="00E10790" w:rsidRDefault="00E10790" w:rsidP="004C231C">
      <w:pPr>
        <w:ind w:right="2268"/>
        <w:rPr>
          <w:rFonts w:ascii="Verdana" w:hAnsi="Verdana" w:cs="Arial"/>
          <w:b/>
          <w:sz w:val="26"/>
          <w:szCs w:val="28"/>
        </w:rPr>
      </w:pPr>
    </w:p>
    <w:p w:rsidR="0031761E" w:rsidRPr="0031761E" w:rsidRDefault="00830D2E" w:rsidP="0031761E">
      <w:pPr>
        <w:ind w:right="2268"/>
        <w:rPr>
          <w:rFonts w:ascii="Verdana" w:hAnsi="Verdana" w:cs="Arial"/>
          <w:b/>
          <w:sz w:val="26"/>
          <w:szCs w:val="28"/>
        </w:rPr>
      </w:pPr>
      <w:r>
        <w:rPr>
          <w:rFonts w:ascii="Verdana" w:hAnsi="Verdana" w:cs="Arial"/>
          <w:b/>
          <w:sz w:val="26"/>
          <w:szCs w:val="28"/>
        </w:rPr>
        <w:t>Video-</w:t>
      </w:r>
      <w:r w:rsidR="00186972">
        <w:rPr>
          <w:rFonts w:ascii="Verdana" w:hAnsi="Verdana" w:cs="Arial"/>
          <w:b/>
          <w:sz w:val="26"/>
          <w:szCs w:val="28"/>
        </w:rPr>
        <w:t>Tutorials für Installation und Pflege</w:t>
      </w:r>
    </w:p>
    <w:p w:rsidR="0031761E" w:rsidRPr="00FC6193" w:rsidRDefault="0031761E" w:rsidP="004C231C">
      <w:pPr>
        <w:ind w:right="2268"/>
        <w:rPr>
          <w:rFonts w:ascii="Verdana" w:hAnsi="Verdana"/>
          <w:bCs/>
          <w:sz w:val="26"/>
        </w:rPr>
      </w:pPr>
    </w:p>
    <w:p w:rsidR="004C231C" w:rsidRPr="00FC6193" w:rsidRDefault="004C231C" w:rsidP="004C231C">
      <w:pPr>
        <w:rPr>
          <w:rStyle w:val="Fett"/>
        </w:rPr>
      </w:pPr>
    </w:p>
    <w:p w:rsidR="0031761E" w:rsidRPr="0031761E" w:rsidRDefault="00186972" w:rsidP="004C231C">
      <w:pPr>
        <w:ind w:right="2268"/>
        <w:rPr>
          <w:rStyle w:val="Fett"/>
          <w:rFonts w:ascii="Verdana" w:hAnsi="Verdana" w:cs="Arial"/>
          <w:sz w:val="22"/>
          <w:szCs w:val="22"/>
        </w:rPr>
      </w:pPr>
      <w:r>
        <w:rPr>
          <w:rStyle w:val="Fett"/>
          <w:rFonts w:ascii="Verdana" w:hAnsi="Verdana" w:cs="Arial"/>
          <w:sz w:val="22"/>
          <w:szCs w:val="22"/>
        </w:rPr>
        <w:t xml:space="preserve">Neuer </w:t>
      </w:r>
      <w:proofErr w:type="spellStart"/>
      <w:r>
        <w:rPr>
          <w:rStyle w:val="Fett"/>
          <w:rFonts w:ascii="Verdana" w:hAnsi="Verdana" w:cs="Arial"/>
          <w:sz w:val="22"/>
          <w:szCs w:val="22"/>
        </w:rPr>
        <w:t>Youtube</w:t>
      </w:r>
      <w:proofErr w:type="spellEnd"/>
      <w:r>
        <w:rPr>
          <w:rStyle w:val="Fett"/>
          <w:rFonts w:ascii="Verdana" w:hAnsi="Verdana" w:cs="Arial"/>
          <w:sz w:val="22"/>
          <w:szCs w:val="22"/>
        </w:rPr>
        <w:t xml:space="preserve">-Kanal von </w:t>
      </w:r>
      <w:proofErr w:type="spellStart"/>
      <w:r w:rsidR="00B86E08">
        <w:rPr>
          <w:rStyle w:val="Fett"/>
          <w:rFonts w:ascii="Verdana" w:hAnsi="Verdana" w:cs="Arial"/>
          <w:sz w:val="22"/>
          <w:szCs w:val="22"/>
        </w:rPr>
        <w:t>t</w:t>
      </w:r>
      <w:r>
        <w:rPr>
          <w:rStyle w:val="Fett"/>
          <w:rFonts w:ascii="Verdana" w:hAnsi="Verdana" w:cs="Arial"/>
          <w:sz w:val="22"/>
          <w:szCs w:val="22"/>
        </w:rPr>
        <w:t>ecalor</w:t>
      </w:r>
      <w:proofErr w:type="spellEnd"/>
      <w:r>
        <w:rPr>
          <w:rStyle w:val="Fett"/>
          <w:rFonts w:ascii="Verdana" w:hAnsi="Verdana" w:cs="Arial"/>
          <w:sz w:val="22"/>
          <w:szCs w:val="22"/>
        </w:rPr>
        <w:t xml:space="preserve"> </w:t>
      </w:r>
    </w:p>
    <w:p w:rsidR="004C231C" w:rsidRPr="00FC6193" w:rsidRDefault="004C231C" w:rsidP="004C231C">
      <w:pPr>
        <w:tabs>
          <w:tab w:val="left" w:pos="1985"/>
          <w:tab w:val="left" w:pos="2655"/>
        </w:tabs>
        <w:jc w:val="both"/>
        <w:rPr>
          <w:rStyle w:val="Fett"/>
        </w:rPr>
      </w:pPr>
    </w:p>
    <w:p w:rsidR="00F82E5B" w:rsidRPr="00A74301" w:rsidRDefault="00186972" w:rsidP="00A74301">
      <w:pPr>
        <w:tabs>
          <w:tab w:val="left" w:pos="6840"/>
        </w:tabs>
        <w:spacing w:line="360" w:lineRule="auto"/>
        <w:ind w:right="2268"/>
        <w:jc w:val="both"/>
        <w:rPr>
          <w:rFonts w:ascii="Arial" w:hAnsi="Arial" w:cs="Arial"/>
          <w:sz w:val="48"/>
          <w:szCs w:val="48"/>
        </w:rPr>
      </w:pPr>
      <w:r w:rsidRPr="00A74301">
        <w:rPr>
          <w:rFonts w:ascii="Verdana" w:hAnsi="Verdana" w:cs="Arial"/>
          <w:sz w:val="22"/>
          <w:szCs w:val="22"/>
        </w:rPr>
        <w:t xml:space="preserve">Gedruckte Installationsanleitungen sind zwar praktisch, weil </w:t>
      </w:r>
      <w:r w:rsidR="00B86E08">
        <w:rPr>
          <w:rFonts w:ascii="Verdana" w:hAnsi="Verdana" w:cs="Arial"/>
          <w:sz w:val="22"/>
          <w:szCs w:val="22"/>
        </w:rPr>
        <w:t>sie überall genutzt werden können</w:t>
      </w:r>
      <w:r w:rsidRPr="00A74301">
        <w:rPr>
          <w:rFonts w:ascii="Verdana" w:hAnsi="Verdana" w:cs="Arial"/>
          <w:sz w:val="22"/>
          <w:szCs w:val="22"/>
        </w:rPr>
        <w:t xml:space="preserve"> – ein Video kann aber in der Kombination aus Bild und Text zum Teil deutlich mehr leisten. Deshalb richtete </w:t>
      </w:r>
      <w:proofErr w:type="spellStart"/>
      <w:r w:rsidR="005D481C">
        <w:rPr>
          <w:rFonts w:ascii="Verdana" w:hAnsi="Verdana" w:cs="Arial"/>
          <w:sz w:val="22"/>
          <w:szCs w:val="22"/>
        </w:rPr>
        <w:t>t</w:t>
      </w:r>
      <w:r w:rsidRPr="00A74301">
        <w:rPr>
          <w:rFonts w:ascii="Verdana" w:hAnsi="Verdana" w:cs="Arial"/>
          <w:sz w:val="22"/>
          <w:szCs w:val="22"/>
        </w:rPr>
        <w:t>ecalor</w:t>
      </w:r>
      <w:proofErr w:type="spellEnd"/>
      <w:r w:rsidRPr="00A74301">
        <w:rPr>
          <w:rFonts w:ascii="Verdana" w:hAnsi="Verdana" w:cs="Arial"/>
          <w:sz w:val="22"/>
          <w:szCs w:val="22"/>
        </w:rPr>
        <w:t xml:space="preserve"> jetzt einen eigenen </w:t>
      </w:r>
      <w:proofErr w:type="spellStart"/>
      <w:r w:rsidRPr="00A74301">
        <w:rPr>
          <w:rFonts w:ascii="Verdana" w:hAnsi="Verdana" w:cs="Arial"/>
          <w:sz w:val="22"/>
          <w:szCs w:val="22"/>
        </w:rPr>
        <w:t>Youtube</w:t>
      </w:r>
      <w:proofErr w:type="spellEnd"/>
      <w:r w:rsidRPr="00A74301">
        <w:rPr>
          <w:rFonts w:ascii="Verdana" w:hAnsi="Verdana" w:cs="Arial"/>
          <w:sz w:val="22"/>
          <w:szCs w:val="22"/>
        </w:rPr>
        <w:t xml:space="preserve">-Kanal ein, um </w:t>
      </w:r>
      <w:r w:rsidR="005D481C">
        <w:rPr>
          <w:rFonts w:ascii="Verdana" w:hAnsi="Verdana" w:cs="Arial"/>
          <w:sz w:val="22"/>
          <w:szCs w:val="22"/>
        </w:rPr>
        <w:t xml:space="preserve">Fachhandwerkern </w:t>
      </w:r>
      <w:r w:rsidRPr="00A74301">
        <w:rPr>
          <w:rFonts w:ascii="Verdana" w:hAnsi="Verdana" w:cs="Arial"/>
          <w:sz w:val="22"/>
          <w:szCs w:val="22"/>
        </w:rPr>
        <w:t xml:space="preserve">aber auch Endkunden praktische Video-Anleitungen zur Verfügung zu stellen: Einfach </w:t>
      </w:r>
      <w:r w:rsidR="00A74301" w:rsidRPr="00A74301">
        <w:rPr>
          <w:rFonts w:ascii="Verdana" w:hAnsi="Verdana" w:cs="Arial"/>
          <w:sz w:val="22"/>
          <w:szCs w:val="22"/>
        </w:rPr>
        <w:t>„</w:t>
      </w:r>
      <w:proofErr w:type="spellStart"/>
      <w:r w:rsidR="005D481C">
        <w:rPr>
          <w:rFonts w:ascii="Verdana" w:hAnsi="Verdana" w:cs="Arial"/>
          <w:sz w:val="22"/>
          <w:szCs w:val="22"/>
        </w:rPr>
        <w:t>t</w:t>
      </w:r>
      <w:r w:rsidRPr="00A74301">
        <w:rPr>
          <w:rFonts w:ascii="Verdana" w:hAnsi="Verdana" w:cs="Arial"/>
          <w:sz w:val="22"/>
          <w:szCs w:val="22"/>
        </w:rPr>
        <w:t>ecalor</w:t>
      </w:r>
      <w:proofErr w:type="spellEnd"/>
      <w:r w:rsidR="00A74301" w:rsidRPr="00A74301">
        <w:rPr>
          <w:rFonts w:ascii="Verdana" w:hAnsi="Verdana" w:cs="Arial"/>
          <w:sz w:val="22"/>
          <w:szCs w:val="22"/>
        </w:rPr>
        <w:t>“</w:t>
      </w:r>
      <w:r w:rsidRPr="00A74301">
        <w:rPr>
          <w:rFonts w:ascii="Verdana" w:hAnsi="Verdana" w:cs="Arial"/>
          <w:sz w:val="22"/>
          <w:szCs w:val="22"/>
        </w:rPr>
        <w:t xml:space="preserve"> in der Suchleiste von </w:t>
      </w:r>
      <w:proofErr w:type="spellStart"/>
      <w:r w:rsidRPr="00A74301">
        <w:rPr>
          <w:rFonts w:ascii="Verdana" w:hAnsi="Verdana" w:cs="Arial"/>
          <w:sz w:val="22"/>
          <w:szCs w:val="22"/>
        </w:rPr>
        <w:t>Youtube</w:t>
      </w:r>
      <w:proofErr w:type="spellEnd"/>
      <w:r w:rsidRPr="00A74301">
        <w:rPr>
          <w:rFonts w:ascii="Verdana" w:hAnsi="Verdana" w:cs="Arial"/>
          <w:sz w:val="22"/>
          <w:szCs w:val="22"/>
        </w:rPr>
        <w:t xml:space="preserve"> eingeben</w:t>
      </w:r>
      <w:r w:rsidR="00A74301" w:rsidRPr="00A74301">
        <w:rPr>
          <w:rFonts w:ascii="Verdana" w:hAnsi="Verdana" w:cs="Arial"/>
          <w:sz w:val="22"/>
          <w:szCs w:val="22"/>
        </w:rPr>
        <w:t xml:space="preserve">, schon erscheint der firmeneigene Channel </w:t>
      </w:r>
      <w:r w:rsidR="005D481C">
        <w:rPr>
          <w:rFonts w:ascii="Verdana" w:hAnsi="Verdana" w:cs="Arial"/>
          <w:sz w:val="22"/>
          <w:szCs w:val="22"/>
        </w:rPr>
        <w:t>in</w:t>
      </w:r>
      <w:r w:rsidR="00A74301">
        <w:rPr>
          <w:rFonts w:ascii="Verdana" w:hAnsi="Verdana" w:cs="Arial"/>
          <w:sz w:val="22"/>
          <w:szCs w:val="22"/>
        </w:rPr>
        <w:t xml:space="preserve"> den Suchergebnissen</w:t>
      </w:r>
      <w:r w:rsidRPr="00A74301">
        <w:rPr>
          <w:rFonts w:ascii="Verdana" w:hAnsi="Verdana" w:cs="Arial"/>
          <w:sz w:val="22"/>
          <w:szCs w:val="22"/>
        </w:rPr>
        <w:t xml:space="preserve">. Aktuell gibt es </w:t>
      </w:r>
      <w:r w:rsidR="00A74301" w:rsidRPr="00A74301">
        <w:rPr>
          <w:rFonts w:ascii="Verdana" w:hAnsi="Verdana" w:cs="Arial"/>
          <w:sz w:val="22"/>
          <w:szCs w:val="22"/>
        </w:rPr>
        <w:t xml:space="preserve">hier für Fachhandwerker drei Filme zur Installation </w:t>
      </w:r>
      <w:r w:rsidR="00830D2E">
        <w:rPr>
          <w:rFonts w:ascii="Verdana" w:hAnsi="Verdana" w:cs="Arial"/>
          <w:sz w:val="22"/>
          <w:szCs w:val="22"/>
        </w:rPr>
        <w:t>der</w:t>
      </w:r>
      <w:r w:rsidR="00A74301" w:rsidRPr="00A74301">
        <w:rPr>
          <w:rFonts w:ascii="Verdana" w:hAnsi="Verdana" w:cs="Arial"/>
          <w:sz w:val="22"/>
          <w:szCs w:val="22"/>
        </w:rPr>
        <w:t xml:space="preserve"> Luft-Wasser-Wärmepumpen TTL 15/20/25 AC(S), A(S) und TTL 3.5/4.5/6.5/8.5 ACS </w:t>
      </w:r>
      <w:r w:rsidR="00A74301">
        <w:rPr>
          <w:rFonts w:ascii="Verdana" w:hAnsi="Verdana" w:cs="Arial"/>
          <w:sz w:val="22"/>
          <w:szCs w:val="22"/>
        </w:rPr>
        <w:t>sowie</w:t>
      </w:r>
      <w:r w:rsidR="00A74301" w:rsidRPr="00A74301">
        <w:rPr>
          <w:rFonts w:ascii="Verdana" w:hAnsi="Verdana" w:cs="Arial"/>
          <w:sz w:val="22"/>
          <w:szCs w:val="22"/>
        </w:rPr>
        <w:t xml:space="preserve"> </w:t>
      </w:r>
      <w:r w:rsidR="00830D2E">
        <w:rPr>
          <w:rFonts w:ascii="Verdana" w:hAnsi="Verdana" w:cs="Arial"/>
          <w:sz w:val="22"/>
          <w:szCs w:val="22"/>
        </w:rPr>
        <w:t xml:space="preserve">des </w:t>
      </w:r>
      <w:r w:rsidR="00A74301" w:rsidRPr="00A74301">
        <w:rPr>
          <w:rFonts w:ascii="Verdana" w:hAnsi="Verdana" w:cs="Arial"/>
          <w:sz w:val="22"/>
          <w:szCs w:val="22"/>
        </w:rPr>
        <w:t>Lüftungsgerät</w:t>
      </w:r>
      <w:r w:rsidR="00830D2E">
        <w:rPr>
          <w:rFonts w:ascii="Verdana" w:hAnsi="Verdana" w:cs="Arial"/>
          <w:sz w:val="22"/>
          <w:szCs w:val="22"/>
        </w:rPr>
        <w:t>s</w:t>
      </w:r>
      <w:r w:rsidR="00A74301" w:rsidRPr="00A74301">
        <w:rPr>
          <w:rFonts w:ascii="Verdana" w:hAnsi="Verdana" w:cs="Arial"/>
          <w:sz w:val="22"/>
          <w:szCs w:val="22"/>
        </w:rPr>
        <w:t xml:space="preserve"> TVZ 180/280. </w:t>
      </w:r>
      <w:r w:rsidR="004E15C1">
        <w:rPr>
          <w:rFonts w:ascii="Verdana" w:hAnsi="Verdana" w:cs="Arial"/>
          <w:sz w:val="22"/>
          <w:szCs w:val="22"/>
        </w:rPr>
        <w:t xml:space="preserve">Die Filme zeigen in wenigen Minuten einfache Montageschritte. Für die TVZ 180/280 </w:t>
      </w:r>
      <w:r w:rsidR="00A74301" w:rsidRPr="00A74301">
        <w:rPr>
          <w:rFonts w:ascii="Verdana" w:hAnsi="Verdana" w:cs="Arial"/>
          <w:sz w:val="22"/>
          <w:szCs w:val="22"/>
        </w:rPr>
        <w:t>steht auch ein Tutorial für Endkunden zum Filterwechsel bereit.</w:t>
      </w:r>
      <w:r w:rsidR="004E15C1">
        <w:rPr>
          <w:rFonts w:ascii="Verdana" w:hAnsi="Verdana" w:cs="Arial"/>
          <w:sz w:val="22"/>
          <w:szCs w:val="22"/>
        </w:rPr>
        <w:t xml:space="preserve"> </w:t>
      </w:r>
      <w:r w:rsidR="00A74301">
        <w:rPr>
          <w:rFonts w:ascii="Verdana" w:hAnsi="Verdana" w:cs="Arial"/>
          <w:sz w:val="22"/>
          <w:szCs w:val="22"/>
        </w:rPr>
        <w:t>Weitere Videos folgen sukzessive.</w:t>
      </w:r>
    </w:p>
    <w:p w:rsidR="009C7D35" w:rsidRPr="00FC6193" w:rsidRDefault="009C7D35" w:rsidP="004C231C">
      <w:pPr>
        <w:tabs>
          <w:tab w:val="left" w:pos="6840"/>
        </w:tabs>
        <w:spacing w:line="360" w:lineRule="auto"/>
        <w:ind w:right="2268"/>
        <w:jc w:val="both"/>
        <w:rPr>
          <w:rFonts w:ascii="Verdana" w:hAnsi="Verdana" w:cs="Arial"/>
          <w:sz w:val="22"/>
          <w:szCs w:val="22"/>
        </w:rPr>
      </w:pPr>
    </w:p>
    <w:p w:rsidR="00A74301" w:rsidRDefault="00A74301" w:rsidP="004C231C">
      <w:pPr>
        <w:tabs>
          <w:tab w:val="left" w:pos="6840"/>
        </w:tabs>
        <w:spacing w:line="360" w:lineRule="auto"/>
        <w:ind w:right="2268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Direktlink: </w:t>
      </w:r>
      <w:hyperlink r:id="rId7" w:history="1">
        <w:r w:rsidRPr="00054A62">
          <w:rPr>
            <w:rStyle w:val="Hyperlink"/>
            <w:rFonts w:ascii="Verdana" w:hAnsi="Verdana" w:cs="Arial"/>
            <w:sz w:val="22"/>
            <w:szCs w:val="22"/>
          </w:rPr>
          <w:t>https://www.youtube.com/channel/UCbCvCfc0Y2z-xD5mKimFY1w</w:t>
        </w:r>
      </w:hyperlink>
      <w:bookmarkStart w:id="0" w:name="_GoBack"/>
      <w:bookmarkEnd w:id="0"/>
    </w:p>
    <w:p w:rsidR="006A106F" w:rsidRPr="00FC6193" w:rsidRDefault="006A106F" w:rsidP="004C231C">
      <w:pPr>
        <w:tabs>
          <w:tab w:val="left" w:pos="6840"/>
        </w:tabs>
        <w:spacing w:line="360" w:lineRule="auto"/>
        <w:ind w:right="2268"/>
        <w:jc w:val="both"/>
        <w:rPr>
          <w:rFonts w:ascii="Verdana" w:hAnsi="Verdana" w:cs="Arial"/>
          <w:sz w:val="22"/>
          <w:szCs w:val="22"/>
        </w:rPr>
      </w:pPr>
      <w:r w:rsidRPr="00FC6193">
        <w:rPr>
          <w:rFonts w:ascii="Verdana" w:hAnsi="Verdana" w:cs="Arial"/>
          <w:sz w:val="22"/>
          <w:szCs w:val="22"/>
        </w:rPr>
        <w:t>Weitere Informationen: www.tecalor.de</w:t>
      </w:r>
    </w:p>
    <w:p w:rsidR="004C231C" w:rsidRPr="00FC6193" w:rsidRDefault="004C231C" w:rsidP="004C231C">
      <w:pPr>
        <w:tabs>
          <w:tab w:val="left" w:pos="6840"/>
        </w:tabs>
        <w:spacing w:line="360" w:lineRule="auto"/>
        <w:ind w:right="2268"/>
        <w:jc w:val="both"/>
        <w:rPr>
          <w:rFonts w:ascii="Verdana" w:hAnsi="Verdana" w:cs="Arial"/>
          <w:sz w:val="22"/>
          <w:szCs w:val="22"/>
        </w:rPr>
      </w:pPr>
      <w:r w:rsidRPr="00FC6193">
        <w:rPr>
          <w:rFonts w:ascii="Verdana" w:hAnsi="Verdana" w:cs="Arial"/>
          <w:sz w:val="22"/>
          <w:szCs w:val="22"/>
        </w:rPr>
        <w:t xml:space="preserve">Zeichen: </w:t>
      </w:r>
      <w:r w:rsidR="00A74301">
        <w:rPr>
          <w:rFonts w:ascii="Verdana" w:hAnsi="Verdana" w:cs="Arial"/>
          <w:sz w:val="22"/>
          <w:szCs w:val="22"/>
        </w:rPr>
        <w:t>8</w:t>
      </w:r>
      <w:r w:rsidR="00830D2E">
        <w:rPr>
          <w:rFonts w:ascii="Verdana" w:hAnsi="Verdana" w:cs="Arial"/>
          <w:sz w:val="22"/>
          <w:szCs w:val="22"/>
        </w:rPr>
        <w:t>53</w:t>
      </w:r>
    </w:p>
    <w:p w:rsidR="00396615" w:rsidRDefault="0069126C" w:rsidP="0069126C">
      <w:pPr>
        <w:tabs>
          <w:tab w:val="left" w:pos="6804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noProof/>
          <w:sz w:val="22"/>
          <w:szCs w:val="22"/>
        </w:rPr>
        <w:lastRenderedPageBreak/>
        <w:drawing>
          <wp:inline distT="0" distB="0" distL="0" distR="0">
            <wp:extent cx="4274289" cy="3643045"/>
            <wp:effectExtent l="0" t="0" r="0" b="0"/>
            <wp:docPr id="1" name="Grafik 1" descr="G:\A12_Brand_Management\98_tecalor\08_PR\2019\Presseinfos\19Pxxx_Kurzmeldung_Installationsfilme\Pressefotos\tecalor_Pressebild_Installationsfil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A12_Brand_Management\98_tecalor\08_PR\2019\Presseinfos\19Pxxx_Kurzmeldung_Installationsfilme\Pressefotos\tecalor_Pressebild_Installationsfilm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6882" cy="3662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51A4" w:rsidRDefault="00D774B8" w:rsidP="001C51A4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Bilder: </w:t>
      </w:r>
      <w:proofErr w:type="spellStart"/>
      <w:r>
        <w:rPr>
          <w:rFonts w:ascii="Verdana" w:hAnsi="Verdana" w:cs="Arial"/>
          <w:sz w:val="22"/>
          <w:szCs w:val="22"/>
        </w:rPr>
        <w:t>t</w:t>
      </w:r>
      <w:r w:rsidR="00396615">
        <w:rPr>
          <w:rFonts w:ascii="Verdana" w:hAnsi="Verdana" w:cs="Arial"/>
          <w:sz w:val="22"/>
          <w:szCs w:val="22"/>
        </w:rPr>
        <w:t>ecalor</w:t>
      </w:r>
      <w:proofErr w:type="spellEnd"/>
    </w:p>
    <w:p w:rsidR="001C51A4" w:rsidRDefault="001C51A4" w:rsidP="001C51A4">
      <w:pPr>
        <w:rPr>
          <w:rFonts w:ascii="Verdana" w:hAnsi="Verdana" w:cs="Arial"/>
          <w:sz w:val="22"/>
          <w:szCs w:val="22"/>
        </w:rPr>
      </w:pPr>
    </w:p>
    <w:p w:rsidR="001C51A4" w:rsidRDefault="001C51A4" w:rsidP="001C51A4">
      <w:pPr>
        <w:rPr>
          <w:rFonts w:ascii="Verdana" w:hAnsi="Verdana" w:cs="Arial"/>
          <w:sz w:val="22"/>
          <w:szCs w:val="22"/>
        </w:rPr>
      </w:pPr>
    </w:p>
    <w:p w:rsidR="001C51A4" w:rsidRDefault="001C51A4" w:rsidP="001C51A4">
      <w:pPr>
        <w:rPr>
          <w:rFonts w:ascii="Verdana" w:hAnsi="Verdana" w:cs="Arial"/>
          <w:sz w:val="22"/>
          <w:szCs w:val="22"/>
        </w:rPr>
      </w:pPr>
    </w:p>
    <w:p w:rsidR="006A106F" w:rsidRPr="00FC6193" w:rsidRDefault="006A106F" w:rsidP="001C51A4">
      <w:pPr>
        <w:rPr>
          <w:rFonts w:ascii="Verdana" w:hAnsi="Verdana" w:cs="Arial"/>
          <w:sz w:val="21"/>
          <w:szCs w:val="21"/>
        </w:rPr>
      </w:pPr>
      <w:r w:rsidRPr="00FC6193">
        <w:rPr>
          <w:rFonts w:ascii="Verdana" w:hAnsi="Verdana" w:cs="Arial"/>
          <w:sz w:val="21"/>
          <w:szCs w:val="21"/>
        </w:rPr>
        <w:t>Weitere Informationen:</w:t>
      </w:r>
    </w:p>
    <w:p w:rsidR="00E14C10" w:rsidRPr="00AC3FBB" w:rsidRDefault="00E14C10" w:rsidP="00E14C10">
      <w:pPr>
        <w:rPr>
          <w:rFonts w:ascii="Verdana" w:hAnsi="Verdana" w:cs="Arial"/>
          <w:sz w:val="22"/>
          <w:szCs w:val="22"/>
        </w:rPr>
      </w:pPr>
    </w:p>
    <w:p w:rsidR="00E14C10" w:rsidRPr="00AF394A" w:rsidRDefault="00E14C10" w:rsidP="00E14C10">
      <w:pPr>
        <w:pStyle w:val="Textkrper"/>
        <w:ind w:right="2268"/>
        <w:rPr>
          <w:rFonts w:ascii="Verdana" w:hAnsi="Verdana" w:cs="Arial"/>
          <w:sz w:val="21"/>
          <w:szCs w:val="21"/>
        </w:rPr>
      </w:pPr>
      <w:proofErr w:type="spellStart"/>
      <w:r w:rsidRPr="00AF394A">
        <w:rPr>
          <w:rFonts w:ascii="Verdana" w:hAnsi="Verdana" w:cs="Arial"/>
          <w:sz w:val="21"/>
          <w:szCs w:val="21"/>
        </w:rPr>
        <w:t>tecalor</w:t>
      </w:r>
      <w:proofErr w:type="spellEnd"/>
      <w:r w:rsidRPr="00AF394A">
        <w:rPr>
          <w:rFonts w:ascii="Verdana" w:hAnsi="Verdana" w:cs="Arial"/>
          <w:sz w:val="21"/>
          <w:szCs w:val="21"/>
        </w:rPr>
        <w:t xml:space="preserve"> GmbH</w:t>
      </w:r>
    </w:p>
    <w:p w:rsidR="00E14C10" w:rsidRPr="00FC6193" w:rsidRDefault="00E14C10" w:rsidP="00E14C10">
      <w:pPr>
        <w:pStyle w:val="Liste"/>
        <w:ind w:right="2268"/>
        <w:jc w:val="both"/>
        <w:rPr>
          <w:rFonts w:ascii="Verdana" w:hAnsi="Verdana" w:cs="Arial"/>
          <w:sz w:val="21"/>
          <w:szCs w:val="21"/>
        </w:rPr>
      </w:pPr>
      <w:proofErr w:type="spellStart"/>
      <w:r>
        <w:rPr>
          <w:rFonts w:ascii="Verdana" w:hAnsi="Verdana" w:cs="Arial"/>
          <w:sz w:val="21"/>
          <w:szCs w:val="21"/>
        </w:rPr>
        <w:t>Lüchtringer</w:t>
      </w:r>
      <w:proofErr w:type="spellEnd"/>
      <w:r>
        <w:rPr>
          <w:rFonts w:ascii="Verdana" w:hAnsi="Verdana" w:cs="Arial"/>
          <w:sz w:val="21"/>
          <w:szCs w:val="21"/>
        </w:rPr>
        <w:t xml:space="preserve"> Weg 3</w:t>
      </w:r>
      <w:r w:rsidRPr="00FC6193">
        <w:rPr>
          <w:rFonts w:ascii="Verdana" w:hAnsi="Verdana" w:cs="Arial"/>
          <w:sz w:val="21"/>
          <w:szCs w:val="21"/>
        </w:rPr>
        <w:t xml:space="preserve"> | </w:t>
      </w:r>
      <w:r>
        <w:rPr>
          <w:rFonts w:ascii="Verdana" w:hAnsi="Verdana" w:cs="Arial"/>
          <w:sz w:val="21"/>
          <w:szCs w:val="21"/>
        </w:rPr>
        <w:t>37603 Holzminden</w:t>
      </w:r>
    </w:p>
    <w:p w:rsidR="00E14C10" w:rsidRPr="00FC6193" w:rsidRDefault="00E14C10" w:rsidP="00E14C10">
      <w:pPr>
        <w:ind w:right="2268"/>
        <w:jc w:val="both"/>
        <w:outlineLvl w:val="0"/>
        <w:rPr>
          <w:rFonts w:ascii="Verdana" w:hAnsi="Verdana" w:cs="Arial"/>
          <w:sz w:val="21"/>
          <w:szCs w:val="21"/>
        </w:rPr>
      </w:pPr>
      <w:r w:rsidRPr="00FC6193">
        <w:rPr>
          <w:rFonts w:ascii="Verdana" w:hAnsi="Verdana" w:cs="Arial"/>
          <w:sz w:val="21"/>
          <w:szCs w:val="21"/>
        </w:rPr>
        <w:t>Internet:</w:t>
      </w:r>
      <w:r w:rsidRPr="00FC6193">
        <w:rPr>
          <w:rFonts w:ascii="Verdana" w:hAnsi="Verdana" w:cs="Arial"/>
          <w:sz w:val="21"/>
          <w:szCs w:val="21"/>
        </w:rPr>
        <w:tab/>
      </w:r>
      <w:r w:rsidRPr="00035ED5">
        <w:rPr>
          <w:rFonts w:ascii="Verdana" w:hAnsi="Verdana" w:cs="Arial"/>
          <w:sz w:val="21"/>
          <w:szCs w:val="21"/>
        </w:rPr>
        <w:t>www.tecalor.de</w:t>
      </w:r>
      <w:r>
        <w:rPr>
          <w:rFonts w:ascii="Verdana" w:hAnsi="Verdana" w:cs="Arial"/>
          <w:sz w:val="21"/>
          <w:szCs w:val="21"/>
        </w:rPr>
        <w:t xml:space="preserve"> </w:t>
      </w:r>
    </w:p>
    <w:p w:rsidR="00E14C10" w:rsidRPr="00FC6193" w:rsidRDefault="00E14C10" w:rsidP="00E14C10">
      <w:pPr>
        <w:tabs>
          <w:tab w:val="left" w:pos="1418"/>
        </w:tabs>
        <w:ind w:right="2268"/>
        <w:jc w:val="both"/>
        <w:rPr>
          <w:rFonts w:ascii="Verdana" w:hAnsi="Verdana" w:cs="Arial"/>
          <w:sz w:val="21"/>
          <w:szCs w:val="21"/>
        </w:rPr>
      </w:pPr>
      <w:r>
        <w:rPr>
          <w:rFonts w:ascii="Verdana" w:hAnsi="Verdana" w:cs="Arial"/>
          <w:sz w:val="21"/>
          <w:szCs w:val="21"/>
        </w:rPr>
        <w:t xml:space="preserve">Telefon: </w:t>
      </w:r>
      <w:r>
        <w:rPr>
          <w:rFonts w:ascii="Verdana" w:hAnsi="Verdana" w:cs="Arial"/>
          <w:sz w:val="21"/>
          <w:szCs w:val="21"/>
        </w:rPr>
        <w:tab/>
        <w:t xml:space="preserve">+49 </w:t>
      </w:r>
      <w:r w:rsidRPr="00FC6193">
        <w:rPr>
          <w:rFonts w:ascii="Verdana" w:hAnsi="Verdana" w:cs="Arial"/>
          <w:sz w:val="21"/>
          <w:szCs w:val="21"/>
        </w:rPr>
        <w:t>5531 9</w:t>
      </w:r>
      <w:r>
        <w:rPr>
          <w:rFonts w:ascii="Verdana" w:hAnsi="Verdana" w:cs="Arial"/>
          <w:sz w:val="21"/>
          <w:szCs w:val="21"/>
        </w:rPr>
        <w:t xml:space="preserve"> </w:t>
      </w:r>
      <w:r w:rsidRPr="00FC6193">
        <w:rPr>
          <w:rFonts w:ascii="Verdana" w:hAnsi="Verdana" w:cs="Arial"/>
          <w:sz w:val="21"/>
          <w:szCs w:val="21"/>
        </w:rPr>
        <w:t>906</w:t>
      </w:r>
      <w:r>
        <w:rPr>
          <w:rFonts w:ascii="Verdana" w:hAnsi="Verdana" w:cs="Arial"/>
          <w:sz w:val="21"/>
          <w:szCs w:val="21"/>
        </w:rPr>
        <w:t xml:space="preserve"> 89</w:t>
      </w:r>
      <w:r w:rsidRPr="00FC6193">
        <w:rPr>
          <w:rFonts w:ascii="Verdana" w:hAnsi="Verdana" w:cs="Arial"/>
          <w:sz w:val="21"/>
          <w:szCs w:val="21"/>
        </w:rPr>
        <w:t>5</w:t>
      </w:r>
      <w:r>
        <w:rPr>
          <w:rFonts w:ascii="Verdana" w:hAnsi="Verdana" w:cs="Arial"/>
          <w:sz w:val="21"/>
          <w:szCs w:val="21"/>
        </w:rPr>
        <w:t xml:space="preserve"> </w:t>
      </w:r>
      <w:r w:rsidRPr="00FC6193">
        <w:rPr>
          <w:rFonts w:ascii="Verdana" w:hAnsi="Verdana" w:cs="Arial"/>
          <w:sz w:val="21"/>
          <w:szCs w:val="21"/>
        </w:rPr>
        <w:t>082</w:t>
      </w:r>
    </w:p>
    <w:p w:rsidR="00E14C10" w:rsidRPr="00FC6193" w:rsidRDefault="00E14C10" w:rsidP="00E14C10">
      <w:pPr>
        <w:spacing w:line="360" w:lineRule="auto"/>
        <w:ind w:left="1416" w:right="2268" w:firstLine="708"/>
        <w:jc w:val="both"/>
        <w:rPr>
          <w:rFonts w:ascii="Verdana" w:hAnsi="Verdana" w:cs="Arial"/>
          <w:sz w:val="22"/>
          <w:szCs w:val="22"/>
        </w:rPr>
      </w:pPr>
    </w:p>
    <w:p w:rsidR="00E14C10" w:rsidRDefault="00E14C10" w:rsidP="00E14C10">
      <w:pPr>
        <w:pStyle w:val="Textkrper"/>
        <w:ind w:right="2268"/>
        <w:rPr>
          <w:rFonts w:ascii="Verdana" w:hAnsi="Verdana" w:cs="Arial"/>
          <w:b/>
          <w:sz w:val="21"/>
          <w:szCs w:val="21"/>
        </w:rPr>
      </w:pPr>
      <w:r w:rsidRPr="00FC6193">
        <w:rPr>
          <w:rFonts w:ascii="Verdana" w:hAnsi="Verdana" w:cs="Arial"/>
          <w:b/>
          <w:sz w:val="21"/>
          <w:szCs w:val="21"/>
        </w:rPr>
        <w:t>Pressekontakt:</w:t>
      </w:r>
      <w:r w:rsidRPr="00FC6193">
        <w:rPr>
          <w:rFonts w:ascii="Verdana" w:hAnsi="Verdana" w:cs="Arial"/>
          <w:b/>
          <w:sz w:val="21"/>
          <w:szCs w:val="21"/>
        </w:rPr>
        <w:tab/>
      </w:r>
    </w:p>
    <w:p w:rsidR="00E14C10" w:rsidRPr="0031761E" w:rsidRDefault="00E14C10" w:rsidP="00E14C10">
      <w:pPr>
        <w:pStyle w:val="Textkrper"/>
        <w:ind w:right="2268"/>
        <w:rPr>
          <w:rFonts w:ascii="Verdana" w:hAnsi="Verdana" w:cs="Arial"/>
          <w:sz w:val="21"/>
          <w:szCs w:val="21"/>
        </w:rPr>
      </w:pPr>
      <w:r w:rsidRPr="0031761E">
        <w:rPr>
          <w:rFonts w:ascii="Verdana" w:hAnsi="Verdana" w:cs="Arial"/>
          <w:sz w:val="21"/>
          <w:szCs w:val="21"/>
        </w:rPr>
        <w:t xml:space="preserve">Lena </w:t>
      </w:r>
      <w:proofErr w:type="spellStart"/>
      <w:r w:rsidRPr="0031761E">
        <w:rPr>
          <w:rFonts w:ascii="Verdana" w:hAnsi="Verdana" w:cs="Arial"/>
          <w:sz w:val="21"/>
          <w:szCs w:val="21"/>
        </w:rPr>
        <w:t>Schwekendiek</w:t>
      </w:r>
      <w:proofErr w:type="spellEnd"/>
    </w:p>
    <w:p w:rsidR="00E14C10" w:rsidRDefault="00E14C10" w:rsidP="00E14C10">
      <w:pPr>
        <w:tabs>
          <w:tab w:val="left" w:pos="1418"/>
        </w:tabs>
        <w:ind w:left="2127" w:right="2126" w:hanging="2127"/>
        <w:jc w:val="both"/>
        <w:rPr>
          <w:rFonts w:ascii="Verdana" w:hAnsi="Verdana" w:cs="Arial"/>
          <w:sz w:val="21"/>
          <w:szCs w:val="21"/>
        </w:rPr>
      </w:pPr>
      <w:r>
        <w:rPr>
          <w:rFonts w:ascii="Verdana" w:hAnsi="Verdana" w:cs="Arial"/>
          <w:sz w:val="21"/>
          <w:szCs w:val="21"/>
        </w:rPr>
        <w:t xml:space="preserve">E-Mail: </w:t>
      </w:r>
      <w:r>
        <w:rPr>
          <w:rFonts w:ascii="Verdana" w:hAnsi="Verdana" w:cs="Arial"/>
          <w:sz w:val="21"/>
          <w:szCs w:val="21"/>
        </w:rPr>
        <w:tab/>
      </w:r>
      <w:r w:rsidRPr="00035ED5">
        <w:rPr>
          <w:rFonts w:ascii="Verdana" w:hAnsi="Verdana" w:cs="Arial"/>
          <w:sz w:val="21"/>
          <w:szCs w:val="21"/>
        </w:rPr>
        <w:t>Lena.Schwekendiek@tecalor.de</w:t>
      </w:r>
    </w:p>
    <w:p w:rsidR="00E14C10" w:rsidRPr="00FC6193" w:rsidRDefault="00E14C10" w:rsidP="00E14C10">
      <w:pPr>
        <w:tabs>
          <w:tab w:val="left" w:pos="1418"/>
        </w:tabs>
        <w:ind w:left="2127" w:right="2126" w:hanging="2127"/>
        <w:jc w:val="both"/>
        <w:rPr>
          <w:rFonts w:ascii="Verdana" w:hAnsi="Verdana" w:cs="Arial"/>
          <w:sz w:val="21"/>
          <w:szCs w:val="21"/>
        </w:rPr>
      </w:pPr>
      <w:r w:rsidRPr="00FC6193">
        <w:rPr>
          <w:rFonts w:ascii="Verdana" w:hAnsi="Verdana" w:cs="Arial"/>
          <w:sz w:val="21"/>
          <w:szCs w:val="21"/>
        </w:rPr>
        <w:t xml:space="preserve">Telefon: </w:t>
      </w:r>
      <w:r w:rsidRPr="00FC6193">
        <w:rPr>
          <w:rFonts w:ascii="Verdana" w:hAnsi="Verdana" w:cs="Arial"/>
          <w:sz w:val="21"/>
          <w:szCs w:val="21"/>
        </w:rPr>
        <w:tab/>
      </w:r>
      <w:r>
        <w:rPr>
          <w:rFonts w:ascii="Verdana" w:hAnsi="Verdana" w:cs="Arial"/>
          <w:sz w:val="21"/>
          <w:szCs w:val="21"/>
        </w:rPr>
        <w:t>+49 5531 702 958 30</w:t>
      </w:r>
    </w:p>
    <w:p w:rsidR="004C231C" w:rsidRPr="00FC6193" w:rsidRDefault="004C231C" w:rsidP="004C231C">
      <w:pPr>
        <w:ind w:right="2268"/>
        <w:rPr>
          <w:rFonts w:ascii="Verdana" w:hAnsi="Verdana"/>
        </w:rPr>
      </w:pPr>
    </w:p>
    <w:p w:rsidR="004C231C" w:rsidRPr="00FC6193" w:rsidRDefault="004C231C" w:rsidP="00F2705A">
      <w:pPr>
        <w:rPr>
          <w:rFonts w:ascii="Verdana" w:hAnsi="Verdana"/>
        </w:rPr>
      </w:pPr>
    </w:p>
    <w:p w:rsidR="00135DBF" w:rsidRPr="00FC6193" w:rsidRDefault="00135DBF" w:rsidP="00F2705A">
      <w:pPr>
        <w:rPr>
          <w:rFonts w:ascii="Verdana" w:hAnsi="Verdana"/>
        </w:rPr>
      </w:pPr>
    </w:p>
    <w:sectPr w:rsidR="00135DBF" w:rsidRPr="00FC6193" w:rsidSect="004C231C">
      <w:headerReference w:type="default" r:id="rId9"/>
      <w:pgSz w:w="11906" w:h="16838"/>
      <w:pgMar w:top="281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7FF1" w:rsidRDefault="00C37FF1" w:rsidP="004C231C">
      <w:r>
        <w:separator/>
      </w:r>
    </w:p>
  </w:endnote>
  <w:endnote w:type="continuationSeparator" w:id="0">
    <w:p w:rsidR="00C37FF1" w:rsidRDefault="00C37FF1" w:rsidP="004C23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7FF1" w:rsidRDefault="00C37FF1" w:rsidP="004C231C">
      <w:r>
        <w:separator/>
      </w:r>
    </w:p>
  </w:footnote>
  <w:footnote w:type="continuationSeparator" w:id="0">
    <w:p w:rsidR="00C37FF1" w:rsidRDefault="00C37FF1" w:rsidP="004C23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B27" w:rsidRDefault="00664B27">
    <w:pPr>
      <w:pStyle w:val="Kopfzeile"/>
    </w:pPr>
    <w:r w:rsidRPr="004C7B8E">
      <w:rPr>
        <w:noProof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-909320</wp:posOffset>
          </wp:positionH>
          <wp:positionV relativeFrom="paragraph">
            <wp:posOffset>-449580</wp:posOffset>
          </wp:positionV>
          <wp:extent cx="7562850" cy="1838325"/>
          <wp:effectExtent l="19050" t="0" r="0" b="0"/>
          <wp:wrapNone/>
          <wp:docPr id="14" name="Grafik 2" descr="150225_Layout_TEC_Redesign_Briefbogen_A4_Wordvorla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150225_Layout_TEC_Redesign_Briefbogen_A4_Wordvorlag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82814"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838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457C1B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6B10E1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43AA43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BF1E66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4590032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D03055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BE08C7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C52CB4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8B5237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EC46C0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3E9A2F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BBE29B4"/>
    <w:multiLevelType w:val="hybridMultilevel"/>
    <w:tmpl w:val="60A89878"/>
    <w:lvl w:ilvl="0" w:tplc="1628778A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B53DE8"/>
    <w:rsid w:val="0000564A"/>
    <w:rsid w:val="000062FD"/>
    <w:rsid w:val="00030376"/>
    <w:rsid w:val="00032408"/>
    <w:rsid w:val="00040C77"/>
    <w:rsid w:val="0005519A"/>
    <w:rsid w:val="00066BBC"/>
    <w:rsid w:val="000A16B2"/>
    <w:rsid w:val="000A6B09"/>
    <w:rsid w:val="000B6539"/>
    <w:rsid w:val="000C4B30"/>
    <w:rsid w:val="001064B3"/>
    <w:rsid w:val="00112A2D"/>
    <w:rsid w:val="00116541"/>
    <w:rsid w:val="00121BF6"/>
    <w:rsid w:val="00135DBF"/>
    <w:rsid w:val="00184026"/>
    <w:rsid w:val="00186972"/>
    <w:rsid w:val="00186C65"/>
    <w:rsid w:val="001A1B4E"/>
    <w:rsid w:val="001A631E"/>
    <w:rsid w:val="001B3D79"/>
    <w:rsid w:val="001C51A4"/>
    <w:rsid w:val="001D1E8E"/>
    <w:rsid w:val="001D3FEB"/>
    <w:rsid w:val="001D53FA"/>
    <w:rsid w:val="001E49D0"/>
    <w:rsid w:val="001E5BF5"/>
    <w:rsid w:val="001E7686"/>
    <w:rsid w:val="001F5377"/>
    <w:rsid w:val="001F6499"/>
    <w:rsid w:val="00201DA5"/>
    <w:rsid w:val="0021554D"/>
    <w:rsid w:val="00217942"/>
    <w:rsid w:val="0022099E"/>
    <w:rsid w:val="00272E7B"/>
    <w:rsid w:val="0031761E"/>
    <w:rsid w:val="00326F6E"/>
    <w:rsid w:val="003605DF"/>
    <w:rsid w:val="00365A17"/>
    <w:rsid w:val="00373F31"/>
    <w:rsid w:val="00382794"/>
    <w:rsid w:val="0039606B"/>
    <w:rsid w:val="00396615"/>
    <w:rsid w:val="003A0298"/>
    <w:rsid w:val="003B2E8F"/>
    <w:rsid w:val="003E1701"/>
    <w:rsid w:val="003F5EBB"/>
    <w:rsid w:val="00401981"/>
    <w:rsid w:val="00414059"/>
    <w:rsid w:val="00425A8C"/>
    <w:rsid w:val="00445925"/>
    <w:rsid w:val="00463158"/>
    <w:rsid w:val="00466830"/>
    <w:rsid w:val="0047247F"/>
    <w:rsid w:val="0049261C"/>
    <w:rsid w:val="004B63A0"/>
    <w:rsid w:val="004C231C"/>
    <w:rsid w:val="004C7B8E"/>
    <w:rsid w:val="004D57FE"/>
    <w:rsid w:val="004E15C1"/>
    <w:rsid w:val="004F782A"/>
    <w:rsid w:val="005221FF"/>
    <w:rsid w:val="00544A56"/>
    <w:rsid w:val="005545C4"/>
    <w:rsid w:val="005700EF"/>
    <w:rsid w:val="005A077B"/>
    <w:rsid w:val="005A2B3F"/>
    <w:rsid w:val="005A75D7"/>
    <w:rsid w:val="005C212A"/>
    <w:rsid w:val="005C28FF"/>
    <w:rsid w:val="005C4A2B"/>
    <w:rsid w:val="005C7A52"/>
    <w:rsid w:val="005D481C"/>
    <w:rsid w:val="005D54D8"/>
    <w:rsid w:val="005E2907"/>
    <w:rsid w:val="005E3AC6"/>
    <w:rsid w:val="0060599B"/>
    <w:rsid w:val="00611AE4"/>
    <w:rsid w:val="00625BB2"/>
    <w:rsid w:val="00637A92"/>
    <w:rsid w:val="00644A2E"/>
    <w:rsid w:val="006475B3"/>
    <w:rsid w:val="00661E6B"/>
    <w:rsid w:val="00664B27"/>
    <w:rsid w:val="00665169"/>
    <w:rsid w:val="0069126C"/>
    <w:rsid w:val="00693834"/>
    <w:rsid w:val="006A00C0"/>
    <w:rsid w:val="006A106F"/>
    <w:rsid w:val="006B14E2"/>
    <w:rsid w:val="006E34D5"/>
    <w:rsid w:val="006E4688"/>
    <w:rsid w:val="006F2C04"/>
    <w:rsid w:val="00701BAA"/>
    <w:rsid w:val="0071173C"/>
    <w:rsid w:val="00715C25"/>
    <w:rsid w:val="007161C0"/>
    <w:rsid w:val="00722573"/>
    <w:rsid w:val="00731B4D"/>
    <w:rsid w:val="007605B9"/>
    <w:rsid w:val="00760911"/>
    <w:rsid w:val="00763387"/>
    <w:rsid w:val="00763EDB"/>
    <w:rsid w:val="007844EF"/>
    <w:rsid w:val="007941CD"/>
    <w:rsid w:val="007A08B9"/>
    <w:rsid w:val="007E0B15"/>
    <w:rsid w:val="007F3AE4"/>
    <w:rsid w:val="007F5D52"/>
    <w:rsid w:val="008012FE"/>
    <w:rsid w:val="00820735"/>
    <w:rsid w:val="008224E1"/>
    <w:rsid w:val="00830D2E"/>
    <w:rsid w:val="00833415"/>
    <w:rsid w:val="0086304B"/>
    <w:rsid w:val="008778F9"/>
    <w:rsid w:val="008A6EB9"/>
    <w:rsid w:val="008B5F42"/>
    <w:rsid w:val="008F7420"/>
    <w:rsid w:val="00900C51"/>
    <w:rsid w:val="00912BA0"/>
    <w:rsid w:val="009539FD"/>
    <w:rsid w:val="00960FF2"/>
    <w:rsid w:val="00977034"/>
    <w:rsid w:val="009A0528"/>
    <w:rsid w:val="009B3DA1"/>
    <w:rsid w:val="009C7D35"/>
    <w:rsid w:val="009E4184"/>
    <w:rsid w:val="009F15A7"/>
    <w:rsid w:val="009F5520"/>
    <w:rsid w:val="00A05B16"/>
    <w:rsid w:val="00A14502"/>
    <w:rsid w:val="00A157C9"/>
    <w:rsid w:val="00A26A8B"/>
    <w:rsid w:val="00A74301"/>
    <w:rsid w:val="00A84D9C"/>
    <w:rsid w:val="00A9110A"/>
    <w:rsid w:val="00B001B6"/>
    <w:rsid w:val="00B07849"/>
    <w:rsid w:val="00B23A48"/>
    <w:rsid w:val="00B34CB7"/>
    <w:rsid w:val="00B424DC"/>
    <w:rsid w:val="00B47190"/>
    <w:rsid w:val="00B53DE8"/>
    <w:rsid w:val="00B53E54"/>
    <w:rsid w:val="00B723B1"/>
    <w:rsid w:val="00B76308"/>
    <w:rsid w:val="00B86E08"/>
    <w:rsid w:val="00BA29FA"/>
    <w:rsid w:val="00BA5C01"/>
    <w:rsid w:val="00BB4DB4"/>
    <w:rsid w:val="00BD2846"/>
    <w:rsid w:val="00BE02E3"/>
    <w:rsid w:val="00BE2CF4"/>
    <w:rsid w:val="00C13B28"/>
    <w:rsid w:val="00C25793"/>
    <w:rsid w:val="00C360FE"/>
    <w:rsid w:val="00C37FF1"/>
    <w:rsid w:val="00C56D48"/>
    <w:rsid w:val="00C60678"/>
    <w:rsid w:val="00C75ADD"/>
    <w:rsid w:val="00C93509"/>
    <w:rsid w:val="00C93B4D"/>
    <w:rsid w:val="00C962AF"/>
    <w:rsid w:val="00CB7254"/>
    <w:rsid w:val="00CE6CC1"/>
    <w:rsid w:val="00D077D6"/>
    <w:rsid w:val="00D17B8B"/>
    <w:rsid w:val="00D20EF8"/>
    <w:rsid w:val="00D24145"/>
    <w:rsid w:val="00D52B14"/>
    <w:rsid w:val="00D62AE5"/>
    <w:rsid w:val="00D678FD"/>
    <w:rsid w:val="00D719E9"/>
    <w:rsid w:val="00D71E86"/>
    <w:rsid w:val="00D774B8"/>
    <w:rsid w:val="00D80023"/>
    <w:rsid w:val="00DB079C"/>
    <w:rsid w:val="00DD36C1"/>
    <w:rsid w:val="00E00293"/>
    <w:rsid w:val="00E023B3"/>
    <w:rsid w:val="00E03D27"/>
    <w:rsid w:val="00E10790"/>
    <w:rsid w:val="00E14C10"/>
    <w:rsid w:val="00E15216"/>
    <w:rsid w:val="00E16AB3"/>
    <w:rsid w:val="00E711A2"/>
    <w:rsid w:val="00EB1756"/>
    <w:rsid w:val="00EE11CC"/>
    <w:rsid w:val="00F0065F"/>
    <w:rsid w:val="00F138B2"/>
    <w:rsid w:val="00F214E7"/>
    <w:rsid w:val="00F2705A"/>
    <w:rsid w:val="00F3307A"/>
    <w:rsid w:val="00F35468"/>
    <w:rsid w:val="00F61E4C"/>
    <w:rsid w:val="00F82E5B"/>
    <w:rsid w:val="00FB1F6F"/>
    <w:rsid w:val="00FB68D9"/>
    <w:rsid w:val="00FC6193"/>
    <w:rsid w:val="00FD227C"/>
    <w:rsid w:val="00FD23A2"/>
    <w:rsid w:val="00FF2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/>
    <w:lsdException w:name="Strong" w:semiHidden="0" w:uiPriority="22" w:unhideWhenUsed="0" w:qFormat="1"/>
    <w:lsdException w:name="Emphasis" w:semiHidden="0" w:unhideWhenUsed="0"/>
    <w:lsdException w:name="Balloon Text" w:semiHidden="0" w:unhideWhenUsed="0"/>
    <w:lsdException w:name="Table Grid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92808"/>
    <w:rPr>
      <w:rFonts w:ascii="Times New Roman" w:eastAsia="Times New Roman" w:hAnsi="Times New Roman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B53DE8"/>
    <w:pPr>
      <w:keepNext/>
      <w:outlineLvl w:val="0"/>
    </w:pPr>
    <w:rPr>
      <w:rFonts w:ascii="Arial" w:hAnsi="Arial" w:cs="Arial"/>
      <w:b/>
      <w:sz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4B3B1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B53DE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B53DE8"/>
  </w:style>
  <w:style w:type="paragraph" w:styleId="Fuzeile">
    <w:name w:val="footer"/>
    <w:basedOn w:val="Standard"/>
    <w:link w:val="FuzeileZchn"/>
    <w:uiPriority w:val="99"/>
    <w:semiHidden/>
    <w:unhideWhenUsed/>
    <w:rsid w:val="00B53DE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B53DE8"/>
  </w:style>
  <w:style w:type="character" w:customStyle="1" w:styleId="berschrift1Zchn">
    <w:name w:val="Überschrift 1 Zchn"/>
    <w:basedOn w:val="Absatz-Standardschriftart"/>
    <w:link w:val="berschrift1"/>
    <w:rsid w:val="00B53DE8"/>
    <w:rPr>
      <w:rFonts w:ascii="Arial" w:eastAsia="Times New Roman" w:hAnsi="Arial" w:cs="Arial"/>
      <w:b/>
      <w:sz w:val="28"/>
      <w:szCs w:val="24"/>
      <w:lang w:eastAsia="de-DE"/>
    </w:rPr>
  </w:style>
  <w:style w:type="paragraph" w:styleId="Textkrper">
    <w:name w:val="Body Text"/>
    <w:basedOn w:val="Standard"/>
    <w:link w:val="TextkrperZchn"/>
    <w:rsid w:val="00B53DE8"/>
    <w:pPr>
      <w:jc w:val="both"/>
    </w:pPr>
    <w:rPr>
      <w:rFonts w:ascii="Arial Narrow" w:hAnsi="Arial Narrow"/>
      <w:szCs w:val="20"/>
    </w:rPr>
  </w:style>
  <w:style w:type="character" w:customStyle="1" w:styleId="TextkrperZchn">
    <w:name w:val="Textkörper Zchn"/>
    <w:basedOn w:val="Absatz-Standardschriftart"/>
    <w:link w:val="Textkrper"/>
    <w:rsid w:val="00B53DE8"/>
    <w:rPr>
      <w:rFonts w:ascii="Arial Narrow" w:eastAsia="Times New Roman" w:hAnsi="Arial Narrow" w:cs="Times New Roman"/>
      <w:sz w:val="24"/>
      <w:szCs w:val="20"/>
      <w:lang w:eastAsia="de-DE"/>
    </w:rPr>
  </w:style>
  <w:style w:type="paragraph" w:styleId="Liste">
    <w:name w:val="List"/>
    <w:basedOn w:val="Standard"/>
    <w:rsid w:val="00B53DE8"/>
    <w:pPr>
      <w:overflowPunct w:val="0"/>
      <w:autoSpaceDE w:val="0"/>
      <w:autoSpaceDN w:val="0"/>
      <w:adjustRightInd w:val="0"/>
      <w:ind w:left="283" w:hanging="283"/>
      <w:textAlignment w:val="baseline"/>
    </w:pPr>
    <w:rPr>
      <w:rFonts w:ascii="Arial" w:hAnsi="Arial"/>
      <w:szCs w:val="20"/>
    </w:rPr>
  </w:style>
  <w:style w:type="character" w:styleId="Fett">
    <w:name w:val="Strong"/>
    <w:basedOn w:val="Absatz-Standardschriftart"/>
    <w:uiPriority w:val="22"/>
    <w:qFormat/>
    <w:rsid w:val="00B53DE8"/>
    <w:rPr>
      <w:rFonts w:cs="Times New Roman"/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96CA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196CA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196CA4"/>
    <w:rPr>
      <w:rFonts w:ascii="Times New Roman" w:eastAsia="Times New Roman" w:hAnsi="Times New Roma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96CA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96CA4"/>
    <w:rPr>
      <w:rFonts w:ascii="Times New Roman" w:eastAsia="Times New Roman" w:hAnsi="Times New Roman"/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96CA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96CA4"/>
    <w:rPr>
      <w:rFonts w:ascii="Tahoma" w:eastAsia="Times New Roman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B3B1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StandardWeb">
    <w:name w:val="Normal (Web)"/>
    <w:basedOn w:val="Standard"/>
    <w:uiPriority w:val="99"/>
    <w:semiHidden/>
    <w:unhideWhenUsed/>
    <w:rsid w:val="00AB4366"/>
    <w:pPr>
      <w:spacing w:before="100" w:beforeAutospacing="1" w:after="100" w:afterAutospacing="1"/>
    </w:pPr>
  </w:style>
  <w:style w:type="character" w:styleId="Hervorhebung">
    <w:name w:val="Emphasis"/>
    <w:basedOn w:val="Absatz-Standardschriftart"/>
    <w:qFormat/>
    <w:rsid w:val="00C92808"/>
    <w:rPr>
      <w:i/>
      <w:iCs/>
    </w:rPr>
  </w:style>
  <w:style w:type="character" w:customStyle="1" w:styleId="st">
    <w:name w:val="st"/>
    <w:basedOn w:val="Absatz-Standardschriftart"/>
    <w:rsid w:val="001064B3"/>
  </w:style>
  <w:style w:type="character" w:styleId="Hyperlink">
    <w:name w:val="Hyperlink"/>
    <w:basedOn w:val="Absatz-Standardschriftart"/>
    <w:unhideWhenUsed/>
    <w:rsid w:val="006A106F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6A106F"/>
    <w:rPr>
      <w:color w:val="808080"/>
      <w:shd w:val="clear" w:color="auto" w:fill="E6E6E6"/>
    </w:rPr>
  </w:style>
  <w:style w:type="paragraph" w:customStyle="1" w:styleId="Default">
    <w:name w:val="Default"/>
    <w:rsid w:val="0031761E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6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3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07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6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77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07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4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0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channel/UCbCvCfc0Y2z-xD5mKimFY1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194</Words>
  <Characters>1227</Characters>
  <Application>Microsoft Office Word</Application>
  <DocSecurity>4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1419</CharactersWithSpaces>
  <SharedDoc>false</SharedDoc>
  <HLinks>
    <vt:vector size="48" baseType="variant">
      <vt:variant>
        <vt:i4>7602208</vt:i4>
      </vt:variant>
      <vt:variant>
        <vt:i4>5595</vt:i4>
      </vt:variant>
      <vt:variant>
        <vt:i4>1025</vt:i4>
      </vt:variant>
      <vt:variant>
        <vt:i4>1</vt:i4>
      </vt:variant>
      <vt:variant>
        <vt:lpwstr>PIC00003734-00</vt:lpwstr>
      </vt:variant>
      <vt:variant>
        <vt:lpwstr/>
      </vt:variant>
      <vt:variant>
        <vt:i4>2359390</vt:i4>
      </vt:variant>
      <vt:variant>
        <vt:i4>5599</vt:i4>
      </vt:variant>
      <vt:variant>
        <vt:i4>1026</vt:i4>
      </vt:variant>
      <vt:variant>
        <vt:i4>1</vt:i4>
      </vt:variant>
      <vt:variant>
        <vt:lpwstr>Tecalor_Pressebild-TSBC_200</vt:lpwstr>
      </vt:variant>
      <vt:variant>
        <vt:lpwstr/>
      </vt:variant>
      <vt:variant>
        <vt:i4>4456464</vt:i4>
      </vt:variant>
      <vt:variant>
        <vt:i4>5867</vt:i4>
      </vt:variant>
      <vt:variant>
        <vt:i4>1027</vt:i4>
      </vt:variant>
      <vt:variant>
        <vt:i4>1</vt:i4>
      </vt:variant>
      <vt:variant>
        <vt:lpwstr>THZ-304-SOL---PIC00003048-00</vt:lpwstr>
      </vt:variant>
      <vt:variant>
        <vt:lpwstr/>
      </vt:variant>
      <vt:variant>
        <vt:i4>7667746</vt:i4>
      </vt:variant>
      <vt:variant>
        <vt:i4>5872</vt:i4>
      </vt:variant>
      <vt:variant>
        <vt:i4>1028</vt:i4>
      </vt:variant>
      <vt:variant>
        <vt:i4>1</vt:i4>
      </vt:variant>
      <vt:variant>
        <vt:lpwstr>PIC00004352-00</vt:lpwstr>
      </vt:variant>
      <vt:variant>
        <vt:lpwstr/>
      </vt:variant>
      <vt:variant>
        <vt:i4>7667759</vt:i4>
      </vt:variant>
      <vt:variant>
        <vt:i4>6103</vt:i4>
      </vt:variant>
      <vt:variant>
        <vt:i4>1029</vt:i4>
      </vt:variant>
      <vt:variant>
        <vt:i4>1</vt:i4>
      </vt:variant>
      <vt:variant>
        <vt:lpwstr>PIC00002935-00</vt:lpwstr>
      </vt:variant>
      <vt:variant>
        <vt:lpwstr/>
      </vt:variant>
      <vt:variant>
        <vt:i4>7602213</vt:i4>
      </vt:variant>
      <vt:variant>
        <vt:i4>6108</vt:i4>
      </vt:variant>
      <vt:variant>
        <vt:i4>1030</vt:i4>
      </vt:variant>
      <vt:variant>
        <vt:i4>1</vt:i4>
      </vt:variant>
      <vt:variant>
        <vt:lpwstr>PIC00000701-00</vt:lpwstr>
      </vt:variant>
      <vt:variant>
        <vt:lpwstr/>
      </vt:variant>
      <vt:variant>
        <vt:i4>7733282</vt:i4>
      </vt:variant>
      <vt:variant>
        <vt:i4>6164</vt:i4>
      </vt:variant>
      <vt:variant>
        <vt:i4>1031</vt:i4>
      </vt:variant>
      <vt:variant>
        <vt:i4>1</vt:i4>
      </vt:variant>
      <vt:variant>
        <vt:lpwstr>PIC00004968-00</vt:lpwstr>
      </vt:variant>
      <vt:variant>
        <vt:lpwstr/>
      </vt:variant>
      <vt:variant>
        <vt:i4>8060961</vt:i4>
      </vt:variant>
      <vt:variant>
        <vt:i4>6372</vt:i4>
      </vt:variant>
      <vt:variant>
        <vt:i4>1032</vt:i4>
      </vt:variant>
      <vt:variant>
        <vt:i4>1</vt:i4>
      </vt:variant>
      <vt:variant>
        <vt:lpwstr>PIC00006092-00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2016-03-30T15:26:00Z</cp:lastPrinted>
  <dcterms:created xsi:type="dcterms:W3CDTF">2019-05-17T07:53:00Z</dcterms:created>
  <dcterms:modified xsi:type="dcterms:W3CDTF">2019-05-17T07:53:00Z</dcterms:modified>
</cp:coreProperties>
</file>