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C" w:rsidRPr="00FC6193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</w:rPr>
      </w:pPr>
      <w:r w:rsidRPr="00D17B8B">
        <w:rPr>
          <w:rFonts w:ascii="Verdana" w:hAnsi="Verdana"/>
          <w:sz w:val="22"/>
        </w:rPr>
        <w:t xml:space="preserve">Presseinformation </w:t>
      </w:r>
      <w:r w:rsidR="00AB3AB3">
        <w:rPr>
          <w:rFonts w:ascii="Verdana" w:hAnsi="Verdana"/>
          <w:sz w:val="22"/>
        </w:rPr>
        <w:t>1</w:t>
      </w:r>
      <w:r w:rsidR="00A7305C">
        <w:rPr>
          <w:rFonts w:ascii="Verdana" w:hAnsi="Verdana"/>
          <w:sz w:val="22"/>
        </w:rPr>
        <w:t>3</w:t>
      </w:r>
      <w:bookmarkStart w:id="0" w:name="_GoBack"/>
      <w:bookmarkEnd w:id="0"/>
      <w:r w:rsidR="002A45C4">
        <w:rPr>
          <w:rFonts w:ascii="Verdana" w:hAnsi="Verdana"/>
          <w:sz w:val="22"/>
        </w:rPr>
        <w:t>/202</w:t>
      </w:r>
      <w:r w:rsidR="00586DD1">
        <w:rPr>
          <w:rFonts w:ascii="Verdana" w:hAnsi="Verdana"/>
          <w:sz w:val="22"/>
        </w:rPr>
        <w:t>1</w:t>
      </w:r>
      <w:r w:rsidRPr="00FC6193">
        <w:rPr>
          <w:rFonts w:ascii="Verdana" w:hAnsi="Verdana"/>
          <w:sz w:val="22"/>
        </w:rPr>
        <w:t xml:space="preserve"> </w:t>
      </w:r>
    </w:p>
    <w:p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:rsidR="0031761E" w:rsidRPr="00372E52" w:rsidRDefault="00F17119" w:rsidP="003E1E00">
      <w:pPr>
        <w:ind w:right="2126"/>
        <w:rPr>
          <w:rFonts w:ascii="Verdana" w:hAnsi="Verdana"/>
          <w:b/>
          <w:bCs/>
          <w:sz w:val="26"/>
        </w:rPr>
      </w:pPr>
      <w:r>
        <w:rPr>
          <w:rFonts w:ascii="Verdana" w:hAnsi="Verdana"/>
          <w:b/>
          <w:bCs/>
          <w:sz w:val="26"/>
        </w:rPr>
        <w:t>„Mehr Mut bei der Sanierung</w:t>
      </w:r>
      <w:r w:rsidR="00F8644B">
        <w:rPr>
          <w:rFonts w:ascii="Verdana" w:hAnsi="Verdana"/>
          <w:b/>
          <w:bCs/>
          <w:sz w:val="26"/>
        </w:rPr>
        <w:t xml:space="preserve"> mit </w:t>
      </w:r>
      <w:r w:rsidR="00F54B66">
        <w:rPr>
          <w:rFonts w:ascii="Verdana" w:hAnsi="Verdana"/>
          <w:b/>
          <w:bCs/>
          <w:sz w:val="26"/>
        </w:rPr>
        <w:t xml:space="preserve">der </w:t>
      </w:r>
      <w:r w:rsidR="00F8644B">
        <w:rPr>
          <w:rFonts w:ascii="Verdana" w:hAnsi="Verdana"/>
          <w:b/>
          <w:bCs/>
          <w:sz w:val="26"/>
        </w:rPr>
        <w:t>Wärmepumpe</w:t>
      </w:r>
      <w:r>
        <w:rPr>
          <w:rFonts w:ascii="Verdana" w:hAnsi="Verdana"/>
          <w:b/>
          <w:bCs/>
          <w:sz w:val="26"/>
        </w:rPr>
        <w:t>!“</w:t>
      </w:r>
    </w:p>
    <w:p w:rsidR="004C231C" w:rsidRPr="00FC6193" w:rsidRDefault="004C231C" w:rsidP="004C231C">
      <w:pPr>
        <w:rPr>
          <w:rStyle w:val="Fett"/>
        </w:rPr>
      </w:pPr>
    </w:p>
    <w:p w:rsidR="00B078EB" w:rsidRPr="00B078EB" w:rsidRDefault="00F17119" w:rsidP="00D5440C">
      <w:pPr>
        <w:ind w:right="2268"/>
        <w:rPr>
          <w:rStyle w:val="Fett"/>
          <w:rFonts w:cs="Arial"/>
          <w:b w:val="0"/>
          <w:bCs w:val="0"/>
        </w:rPr>
      </w:pPr>
      <w:r>
        <w:rPr>
          <w:rStyle w:val="Fett"/>
          <w:rFonts w:ascii="Verdana" w:hAnsi="Verdana" w:cs="Arial"/>
          <w:sz w:val="22"/>
          <w:szCs w:val="22"/>
        </w:rPr>
        <w:t xml:space="preserve">Technik-Leiter komplettiert </w:t>
      </w:r>
      <w:r w:rsidR="00302B5D">
        <w:rPr>
          <w:rStyle w:val="Fett"/>
          <w:rFonts w:ascii="Verdana" w:hAnsi="Verdana" w:cs="Arial"/>
          <w:sz w:val="22"/>
          <w:szCs w:val="22"/>
        </w:rPr>
        <w:t xml:space="preserve">bei </w:t>
      </w:r>
      <w:proofErr w:type="spellStart"/>
      <w:r w:rsidR="00302B5D">
        <w:rPr>
          <w:rStyle w:val="Fett"/>
          <w:rFonts w:ascii="Verdana" w:hAnsi="Verdana" w:cs="Arial"/>
          <w:sz w:val="22"/>
          <w:szCs w:val="22"/>
        </w:rPr>
        <w:t>tecalor</w:t>
      </w:r>
      <w:proofErr w:type="spellEnd"/>
      <w:r w:rsidR="00302B5D">
        <w:rPr>
          <w:rStyle w:val="Fett"/>
          <w:rFonts w:ascii="Verdana" w:hAnsi="Verdana" w:cs="Arial"/>
          <w:sz w:val="22"/>
          <w:szCs w:val="22"/>
        </w:rPr>
        <w:t xml:space="preserve"> </w:t>
      </w:r>
      <w:r>
        <w:rPr>
          <w:rStyle w:val="Fett"/>
          <w:rFonts w:ascii="Verdana" w:hAnsi="Verdana" w:cs="Arial"/>
          <w:sz w:val="22"/>
          <w:szCs w:val="22"/>
        </w:rPr>
        <w:t>die 360-Grad-Betreuung für die Partner aus dem Fachhandwerk</w:t>
      </w:r>
    </w:p>
    <w:p w:rsidR="000C49C4" w:rsidRDefault="000C49C4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D507BA" w:rsidRPr="00D507BA" w:rsidRDefault="00F17119" w:rsidP="00D507B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Ingo Feistauer übernahm jüngst die Leitung des technischen Innendienstes von </w:t>
      </w:r>
      <w:proofErr w:type="spellStart"/>
      <w:r>
        <w:rPr>
          <w:rFonts w:ascii="Verdana" w:hAnsi="Verdana" w:cs="Arial"/>
          <w:sz w:val="22"/>
          <w:szCs w:val="22"/>
        </w:rPr>
        <w:t>tecalor</w:t>
      </w:r>
      <w:proofErr w:type="spellEnd"/>
      <w:r>
        <w:rPr>
          <w:rFonts w:ascii="Verdana" w:hAnsi="Verdana" w:cs="Arial"/>
          <w:sz w:val="22"/>
          <w:szCs w:val="22"/>
        </w:rPr>
        <w:t xml:space="preserve"> in Holzminden – wobei </w:t>
      </w:r>
      <w:r w:rsidR="00302B5D">
        <w:rPr>
          <w:rFonts w:ascii="Verdana" w:hAnsi="Verdana" w:cs="Arial"/>
          <w:sz w:val="22"/>
          <w:szCs w:val="22"/>
        </w:rPr>
        <w:t>seine</w:t>
      </w:r>
      <w:r>
        <w:rPr>
          <w:rFonts w:ascii="Verdana" w:hAnsi="Verdana" w:cs="Arial"/>
          <w:sz w:val="22"/>
          <w:szCs w:val="22"/>
        </w:rPr>
        <w:t xml:space="preserve"> Techniker nicht nur „innen“ arbeiten</w:t>
      </w:r>
      <w:r w:rsidR="00451B4C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sondern auch durchaus gemeinsam mit dem Außendienst vor Ort bei den Partnern aus dem Fachhandwerk beraten. Diese Maßnahme ist Teil der 360-Grad-Betreuung, die der Haustechnik-Spezialist </w:t>
      </w:r>
      <w:proofErr w:type="spellStart"/>
      <w:r w:rsidR="00302B5D">
        <w:rPr>
          <w:rFonts w:ascii="Verdana" w:hAnsi="Verdana" w:cs="Arial"/>
          <w:sz w:val="22"/>
          <w:szCs w:val="22"/>
        </w:rPr>
        <w:t>tecalor</w:t>
      </w:r>
      <w:proofErr w:type="spellEnd"/>
      <w:r w:rsidR="00302B5D">
        <w:rPr>
          <w:rFonts w:ascii="Verdana" w:hAnsi="Verdana" w:cs="Arial"/>
          <w:sz w:val="22"/>
          <w:szCs w:val="22"/>
        </w:rPr>
        <w:t xml:space="preserve"> seinen Marktpartnern zuteil</w:t>
      </w:r>
      <w:r>
        <w:rPr>
          <w:rFonts w:ascii="Verdana" w:hAnsi="Verdana" w:cs="Arial"/>
          <w:sz w:val="22"/>
          <w:szCs w:val="22"/>
        </w:rPr>
        <w:t>werden lässt. Hierbei gewährleisten Gebiets-Verkau</w:t>
      </w:r>
      <w:r w:rsidR="00D507BA">
        <w:rPr>
          <w:rFonts w:ascii="Verdana" w:hAnsi="Verdana" w:cs="Arial"/>
          <w:sz w:val="22"/>
          <w:szCs w:val="22"/>
        </w:rPr>
        <w:t xml:space="preserve">fsleiter, Vertriebs-Innendienst, </w:t>
      </w:r>
      <w:r>
        <w:rPr>
          <w:rFonts w:ascii="Verdana" w:hAnsi="Verdana" w:cs="Arial"/>
          <w:sz w:val="22"/>
          <w:szCs w:val="22"/>
        </w:rPr>
        <w:t>die Technik</w:t>
      </w:r>
      <w:r w:rsidR="00D507BA">
        <w:rPr>
          <w:rFonts w:ascii="Verdana" w:hAnsi="Verdana" w:cs="Arial"/>
          <w:sz w:val="22"/>
          <w:szCs w:val="22"/>
        </w:rPr>
        <w:t xml:space="preserve"> und der Kundendienst</w:t>
      </w:r>
      <w:r>
        <w:rPr>
          <w:rFonts w:ascii="Verdana" w:hAnsi="Verdana" w:cs="Arial"/>
          <w:sz w:val="22"/>
          <w:szCs w:val="22"/>
        </w:rPr>
        <w:t xml:space="preserve"> im harmonischen Zusammenspiel eine Rundum-Betreuung </w:t>
      </w:r>
      <w:r w:rsidR="00F257DD">
        <w:rPr>
          <w:rFonts w:ascii="Verdana" w:hAnsi="Verdana" w:cs="Arial"/>
          <w:sz w:val="22"/>
          <w:szCs w:val="22"/>
        </w:rPr>
        <w:t xml:space="preserve">individuell </w:t>
      </w:r>
      <w:r>
        <w:rPr>
          <w:rFonts w:ascii="Verdana" w:hAnsi="Verdana" w:cs="Arial"/>
          <w:sz w:val="22"/>
          <w:szCs w:val="22"/>
        </w:rPr>
        <w:t xml:space="preserve">für </w:t>
      </w:r>
      <w:r w:rsidR="00F257DD">
        <w:rPr>
          <w:rFonts w:ascii="Verdana" w:hAnsi="Verdana" w:cs="Arial"/>
          <w:sz w:val="22"/>
          <w:szCs w:val="22"/>
        </w:rPr>
        <w:t xml:space="preserve">jeden </w:t>
      </w:r>
      <w:proofErr w:type="spellStart"/>
      <w:r w:rsidR="00F257DD">
        <w:rPr>
          <w:rFonts w:ascii="Verdana" w:hAnsi="Verdana" w:cs="Arial"/>
          <w:sz w:val="22"/>
          <w:szCs w:val="22"/>
        </w:rPr>
        <w:t>tecalor</w:t>
      </w:r>
      <w:proofErr w:type="spellEnd"/>
      <w:r w:rsidR="00F257DD">
        <w:rPr>
          <w:rFonts w:ascii="Verdana" w:hAnsi="Verdana" w:cs="Arial"/>
          <w:sz w:val="22"/>
          <w:szCs w:val="22"/>
        </w:rPr>
        <w:t xml:space="preserve">-Fachpartner. </w:t>
      </w:r>
      <w:r w:rsidR="00D507BA" w:rsidRPr="00D507BA">
        <w:rPr>
          <w:rFonts w:ascii="Verdana" w:hAnsi="Verdana" w:cs="Arial"/>
          <w:sz w:val="22"/>
          <w:szCs w:val="22"/>
        </w:rPr>
        <w:t xml:space="preserve"> </w:t>
      </w:r>
    </w:p>
    <w:p w:rsidR="00F17119" w:rsidRDefault="00F17119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302B5D" w:rsidRPr="00302B5D" w:rsidRDefault="00302B5D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302B5D">
        <w:rPr>
          <w:rFonts w:ascii="Verdana" w:hAnsi="Verdana" w:cs="Arial"/>
          <w:b/>
          <w:sz w:val="22"/>
          <w:szCs w:val="22"/>
        </w:rPr>
        <w:t>Erneuerbare Energien spiele</w:t>
      </w:r>
      <w:r w:rsidR="00451B4C">
        <w:rPr>
          <w:rFonts w:ascii="Verdana" w:hAnsi="Verdana" w:cs="Arial"/>
          <w:b/>
          <w:sz w:val="22"/>
          <w:szCs w:val="22"/>
        </w:rPr>
        <w:t>n</w:t>
      </w:r>
      <w:r w:rsidRPr="00302B5D">
        <w:rPr>
          <w:rFonts w:ascii="Verdana" w:hAnsi="Verdana" w:cs="Arial"/>
          <w:b/>
          <w:sz w:val="22"/>
          <w:szCs w:val="22"/>
        </w:rPr>
        <w:t xml:space="preserve"> immer größere Rolle</w:t>
      </w:r>
    </w:p>
    <w:p w:rsidR="00F17119" w:rsidRDefault="00F17119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Wie wichtig dieser umfassende Service für die Handwerker ist, weiß Ingo Feistauer bereits aus eigener Erfahrung: „Bei der Sanierung spielen die erneuerbaren Energien eine immer größere Rolle – nicht zuletzt nach dem Regierungswechsel in Berlin. </w:t>
      </w:r>
      <w:r w:rsidR="00BB2C24">
        <w:rPr>
          <w:rFonts w:ascii="Verdana" w:hAnsi="Verdana" w:cs="Arial"/>
          <w:sz w:val="22"/>
          <w:szCs w:val="22"/>
        </w:rPr>
        <w:t xml:space="preserve">Jetzt müssen sich die Fachhandwerker nur trauen, den Schritt zur Wärmepumpe zu gehen. Hier ist Mut gefragt – aber eben auch gute Beratung </w:t>
      </w:r>
      <w:r w:rsidR="00F8644B">
        <w:rPr>
          <w:rFonts w:ascii="Verdana" w:hAnsi="Verdana" w:cs="Arial"/>
          <w:sz w:val="22"/>
          <w:szCs w:val="22"/>
        </w:rPr>
        <w:t>in der Angebots</w:t>
      </w:r>
      <w:r w:rsidR="00F32724">
        <w:rPr>
          <w:rFonts w:ascii="Verdana" w:hAnsi="Verdana" w:cs="Arial"/>
          <w:sz w:val="22"/>
          <w:szCs w:val="22"/>
        </w:rPr>
        <w:t>-</w:t>
      </w:r>
      <w:r w:rsidR="00F8644B">
        <w:rPr>
          <w:rFonts w:ascii="Verdana" w:hAnsi="Verdana" w:cs="Arial"/>
          <w:sz w:val="22"/>
          <w:szCs w:val="22"/>
        </w:rPr>
        <w:t xml:space="preserve"> </w:t>
      </w:r>
      <w:r w:rsidR="001E6A91">
        <w:rPr>
          <w:rFonts w:ascii="Verdana" w:hAnsi="Verdana" w:cs="Arial"/>
          <w:sz w:val="22"/>
          <w:szCs w:val="22"/>
        </w:rPr>
        <w:t>und</w:t>
      </w:r>
      <w:r w:rsidR="00F8644B">
        <w:rPr>
          <w:rFonts w:ascii="Verdana" w:hAnsi="Verdana" w:cs="Arial"/>
          <w:sz w:val="22"/>
          <w:szCs w:val="22"/>
        </w:rPr>
        <w:t xml:space="preserve"> Installationsphase der Anlagen</w:t>
      </w:r>
      <w:r w:rsidR="00BB2C24">
        <w:rPr>
          <w:rFonts w:ascii="Verdana" w:hAnsi="Verdana" w:cs="Arial"/>
          <w:sz w:val="22"/>
          <w:szCs w:val="22"/>
        </w:rPr>
        <w:t xml:space="preserve">.“ Es sei wie damals bei Einführung der ersten Brennwert-Thermen: Wenn der Fachhandwerker die Sicherheit habe, dass sein Kunde hinterher mit der Wärmeleistung zufrieden ist, würden viele </w:t>
      </w:r>
      <w:r w:rsidR="00BB2C24">
        <w:rPr>
          <w:rFonts w:ascii="Verdana" w:hAnsi="Verdana" w:cs="Arial"/>
          <w:sz w:val="22"/>
          <w:szCs w:val="22"/>
        </w:rPr>
        <w:lastRenderedPageBreak/>
        <w:t>auch bei der Sanierung den Wechsel zur Wärmepumpe mitgehen.</w:t>
      </w:r>
    </w:p>
    <w:p w:rsidR="00BB2C24" w:rsidRDefault="00BB2C24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BB2C24" w:rsidRDefault="00BB2C24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Um diese Beratung zu gewährleisten und </w:t>
      </w:r>
      <w:r w:rsidR="00302B5D">
        <w:rPr>
          <w:rFonts w:ascii="Verdana" w:hAnsi="Verdana" w:cs="Arial"/>
          <w:sz w:val="22"/>
          <w:szCs w:val="22"/>
        </w:rPr>
        <w:t xml:space="preserve">dem Fachhandwerk </w:t>
      </w:r>
      <w:r>
        <w:rPr>
          <w:rFonts w:ascii="Verdana" w:hAnsi="Verdana" w:cs="Arial"/>
          <w:sz w:val="22"/>
          <w:szCs w:val="22"/>
        </w:rPr>
        <w:t xml:space="preserve">Sicherheit zu geben, führte </w:t>
      </w:r>
      <w:proofErr w:type="spellStart"/>
      <w:r>
        <w:rPr>
          <w:rFonts w:ascii="Verdana" w:hAnsi="Verdana" w:cs="Arial"/>
          <w:sz w:val="22"/>
          <w:szCs w:val="22"/>
        </w:rPr>
        <w:t>tecalor</w:t>
      </w:r>
      <w:proofErr w:type="spellEnd"/>
      <w:r>
        <w:rPr>
          <w:rFonts w:ascii="Verdana" w:hAnsi="Verdana" w:cs="Arial"/>
          <w:sz w:val="22"/>
          <w:szCs w:val="22"/>
        </w:rPr>
        <w:t xml:space="preserve"> 2021 die 360-Grad-Betreuung ein. „Dabei </w:t>
      </w:r>
      <w:r w:rsidR="00302B5D">
        <w:rPr>
          <w:rFonts w:ascii="Verdana" w:hAnsi="Verdana" w:cs="Arial"/>
          <w:sz w:val="22"/>
          <w:szCs w:val="22"/>
        </w:rPr>
        <w:t>treten</w:t>
      </w:r>
      <w:r>
        <w:rPr>
          <w:rFonts w:ascii="Verdana" w:hAnsi="Verdana" w:cs="Arial"/>
          <w:sz w:val="22"/>
          <w:szCs w:val="22"/>
        </w:rPr>
        <w:t xml:space="preserve"> auch zunehmend komplexere Fragen</w:t>
      </w:r>
      <w:r w:rsidR="00302B5D">
        <w:rPr>
          <w:rFonts w:ascii="Verdana" w:hAnsi="Verdana" w:cs="Arial"/>
          <w:sz w:val="22"/>
          <w:szCs w:val="22"/>
        </w:rPr>
        <w:t xml:space="preserve"> auf</w:t>
      </w:r>
      <w:r>
        <w:rPr>
          <w:rFonts w:ascii="Verdana" w:hAnsi="Verdana" w:cs="Arial"/>
          <w:sz w:val="22"/>
          <w:szCs w:val="22"/>
        </w:rPr>
        <w:t xml:space="preserve">, für deren Beantwortung unsere Techniker gefragt sind“, betont Feistauer. Und so wurde sein Team auf mittlerweile ein Dutzend </w:t>
      </w:r>
      <w:r w:rsidR="00302B5D">
        <w:rPr>
          <w:rFonts w:ascii="Verdana" w:hAnsi="Verdana" w:cs="Arial"/>
          <w:sz w:val="22"/>
          <w:szCs w:val="22"/>
        </w:rPr>
        <w:t>Beschäft</w:t>
      </w:r>
      <w:r w:rsidR="00451B4C">
        <w:rPr>
          <w:rFonts w:ascii="Verdana" w:hAnsi="Verdana" w:cs="Arial"/>
          <w:sz w:val="22"/>
          <w:szCs w:val="22"/>
        </w:rPr>
        <w:t>i</w:t>
      </w:r>
      <w:r w:rsidR="00302B5D">
        <w:rPr>
          <w:rFonts w:ascii="Verdana" w:hAnsi="Verdana" w:cs="Arial"/>
          <w:sz w:val="22"/>
          <w:szCs w:val="22"/>
        </w:rPr>
        <w:t>gte</w:t>
      </w:r>
      <w:r>
        <w:rPr>
          <w:rFonts w:ascii="Verdana" w:hAnsi="Verdana" w:cs="Arial"/>
          <w:sz w:val="22"/>
          <w:szCs w:val="22"/>
        </w:rPr>
        <w:t xml:space="preserve"> aufgestockt.</w:t>
      </w:r>
      <w:r w:rsidR="00D507BA">
        <w:rPr>
          <w:rFonts w:ascii="Verdana" w:hAnsi="Verdana" w:cs="Arial"/>
          <w:sz w:val="22"/>
          <w:szCs w:val="22"/>
        </w:rPr>
        <w:t xml:space="preserve"> Mit </w:t>
      </w:r>
      <w:r w:rsidR="005E66B0">
        <w:rPr>
          <w:rFonts w:ascii="Verdana" w:hAnsi="Verdana" w:cs="Arial"/>
          <w:sz w:val="22"/>
          <w:szCs w:val="22"/>
        </w:rPr>
        <w:t>wachsender</w:t>
      </w:r>
      <w:r w:rsidR="00D507BA" w:rsidRPr="00D507B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D507BA" w:rsidRPr="00D507BA">
        <w:rPr>
          <w:rFonts w:ascii="Verdana" w:hAnsi="Verdana" w:cs="Arial"/>
          <w:sz w:val="22"/>
          <w:szCs w:val="22"/>
        </w:rPr>
        <w:t>tecalor</w:t>
      </w:r>
      <w:proofErr w:type="spellEnd"/>
      <w:r w:rsidR="00D507BA" w:rsidRPr="00D507BA">
        <w:rPr>
          <w:rFonts w:ascii="Verdana" w:hAnsi="Verdana" w:cs="Arial"/>
          <w:sz w:val="22"/>
          <w:szCs w:val="22"/>
        </w:rPr>
        <w:t xml:space="preserve">-Mannschaft in allen Bereichen hat </w:t>
      </w:r>
      <w:r w:rsidR="00D507BA">
        <w:rPr>
          <w:rFonts w:ascii="Verdana" w:hAnsi="Verdana" w:cs="Arial"/>
          <w:sz w:val="22"/>
          <w:szCs w:val="22"/>
        </w:rPr>
        <w:t>der Systemspezialist</w:t>
      </w:r>
      <w:r w:rsidR="00D507BA" w:rsidRPr="00D507BA">
        <w:rPr>
          <w:rFonts w:ascii="Verdana" w:hAnsi="Verdana" w:cs="Arial"/>
          <w:sz w:val="22"/>
          <w:szCs w:val="22"/>
        </w:rPr>
        <w:t xml:space="preserve"> sein Betreuungskonzept weiter verfeinert und </w:t>
      </w:r>
      <w:r w:rsidR="00D507BA">
        <w:rPr>
          <w:rFonts w:ascii="Verdana" w:hAnsi="Verdana" w:cs="Arial"/>
          <w:sz w:val="22"/>
          <w:szCs w:val="22"/>
        </w:rPr>
        <w:t>gewährleistet für seine</w:t>
      </w:r>
      <w:r w:rsidR="00D507BA" w:rsidRPr="00D507BA">
        <w:rPr>
          <w:rFonts w:ascii="Verdana" w:hAnsi="Verdana" w:cs="Arial"/>
          <w:sz w:val="22"/>
          <w:szCs w:val="22"/>
        </w:rPr>
        <w:t xml:space="preserve"> Fachpartner eine optimale</w:t>
      </w:r>
      <w:r w:rsidR="00D507BA">
        <w:rPr>
          <w:rFonts w:ascii="Verdana" w:hAnsi="Verdana" w:cs="Arial"/>
          <w:sz w:val="22"/>
          <w:szCs w:val="22"/>
        </w:rPr>
        <w:t xml:space="preserve"> Betreuung</w:t>
      </w:r>
      <w:r w:rsidR="00F257DD">
        <w:rPr>
          <w:rFonts w:ascii="Verdana" w:hAnsi="Verdana" w:cs="Arial"/>
          <w:sz w:val="22"/>
          <w:szCs w:val="22"/>
        </w:rPr>
        <w:t>.</w:t>
      </w:r>
    </w:p>
    <w:p w:rsidR="00BB2C24" w:rsidRDefault="00BB2C24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451B4C" w:rsidRPr="00451B4C" w:rsidRDefault="00451B4C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451B4C">
        <w:rPr>
          <w:rFonts w:ascii="Verdana" w:hAnsi="Verdana" w:cs="Arial"/>
          <w:b/>
          <w:sz w:val="22"/>
          <w:szCs w:val="22"/>
        </w:rPr>
        <w:t>Hohe Dynamik bei flachen Hierarchien</w:t>
      </w:r>
    </w:p>
    <w:p w:rsidR="00BB2C24" w:rsidRDefault="00BB2C24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Der 34-jährige Wirtschaftsingenieur kennt sich gut aus mit dem Aufbau von Teams und deren Leitung. Bei seinem früheren Arbeitgeber in Augsburg </w:t>
      </w:r>
      <w:r w:rsidR="00302B5D">
        <w:rPr>
          <w:rFonts w:ascii="Verdana" w:hAnsi="Verdana" w:cs="Arial"/>
          <w:sz w:val="22"/>
          <w:szCs w:val="22"/>
        </w:rPr>
        <w:t>entwickelte</w:t>
      </w:r>
      <w:r>
        <w:rPr>
          <w:rFonts w:ascii="Verdana" w:hAnsi="Verdana" w:cs="Arial"/>
          <w:sz w:val="22"/>
          <w:szCs w:val="22"/>
        </w:rPr>
        <w:t xml:space="preserve"> er das Team in der Anlagenplanung</w:t>
      </w:r>
      <w:r w:rsidR="00F8644B">
        <w:rPr>
          <w:rFonts w:ascii="Verdana" w:hAnsi="Verdana" w:cs="Arial"/>
          <w:sz w:val="22"/>
          <w:szCs w:val="22"/>
        </w:rPr>
        <w:t xml:space="preserve"> </w:t>
      </w:r>
      <w:r w:rsidR="00D507BA">
        <w:rPr>
          <w:rFonts w:ascii="Verdana" w:hAnsi="Verdana" w:cs="Arial"/>
          <w:sz w:val="22"/>
          <w:szCs w:val="22"/>
        </w:rPr>
        <w:t>sowie</w:t>
      </w:r>
      <w:r w:rsidR="00F8644B">
        <w:rPr>
          <w:rFonts w:ascii="Verdana" w:hAnsi="Verdana" w:cs="Arial"/>
          <w:sz w:val="22"/>
          <w:szCs w:val="22"/>
        </w:rPr>
        <w:t xml:space="preserve"> Realisierung</w:t>
      </w:r>
      <w:r>
        <w:rPr>
          <w:rFonts w:ascii="Verdana" w:hAnsi="Verdana" w:cs="Arial"/>
          <w:sz w:val="22"/>
          <w:szCs w:val="22"/>
        </w:rPr>
        <w:t xml:space="preserve"> und leitete es erfolgreich. </w:t>
      </w:r>
      <w:proofErr w:type="spellStart"/>
      <w:r>
        <w:rPr>
          <w:rFonts w:ascii="Verdana" w:hAnsi="Verdana" w:cs="Arial"/>
          <w:sz w:val="22"/>
          <w:szCs w:val="22"/>
        </w:rPr>
        <w:t>tecalor</w:t>
      </w:r>
      <w:proofErr w:type="spellEnd"/>
      <w:r>
        <w:rPr>
          <w:rFonts w:ascii="Verdana" w:hAnsi="Verdana" w:cs="Arial"/>
          <w:sz w:val="22"/>
          <w:szCs w:val="22"/>
        </w:rPr>
        <w:t xml:space="preserve"> konnte ihm jedoch ein starkes Wachstumssegment </w:t>
      </w:r>
      <w:r w:rsidR="00302B5D">
        <w:rPr>
          <w:rFonts w:ascii="Verdana" w:hAnsi="Verdana" w:cs="Arial"/>
          <w:sz w:val="22"/>
          <w:szCs w:val="22"/>
        </w:rPr>
        <w:t xml:space="preserve">im Markt </w:t>
      </w:r>
      <w:r>
        <w:rPr>
          <w:rFonts w:ascii="Verdana" w:hAnsi="Verdana" w:cs="Arial"/>
          <w:sz w:val="22"/>
          <w:szCs w:val="22"/>
        </w:rPr>
        <w:t>und ein Team mit einer hohen Dynamik in einem Unternehmen mit flachen H</w:t>
      </w:r>
      <w:r w:rsidR="00302B5D">
        <w:rPr>
          <w:rFonts w:ascii="Verdana" w:hAnsi="Verdana" w:cs="Arial"/>
          <w:sz w:val="22"/>
          <w:szCs w:val="22"/>
        </w:rPr>
        <w:t>i</w:t>
      </w:r>
      <w:r>
        <w:rPr>
          <w:rFonts w:ascii="Verdana" w:hAnsi="Verdana" w:cs="Arial"/>
          <w:sz w:val="22"/>
          <w:szCs w:val="22"/>
        </w:rPr>
        <w:t>erarchien bieten. „D</w:t>
      </w:r>
      <w:r w:rsidR="00302B5D">
        <w:rPr>
          <w:rFonts w:ascii="Verdana" w:hAnsi="Verdana" w:cs="Arial"/>
          <w:sz w:val="22"/>
          <w:szCs w:val="22"/>
        </w:rPr>
        <w:t>iese Aspekte</w:t>
      </w:r>
      <w:r>
        <w:rPr>
          <w:rFonts w:ascii="Verdana" w:hAnsi="Verdana" w:cs="Arial"/>
          <w:sz w:val="22"/>
          <w:szCs w:val="22"/>
        </w:rPr>
        <w:t xml:space="preserve"> und die großen Gestaltungs</w:t>
      </w:r>
      <w:r w:rsidR="005E66B0">
        <w:rPr>
          <w:rFonts w:ascii="Verdana" w:hAnsi="Verdana" w:cs="Arial"/>
          <w:sz w:val="22"/>
          <w:szCs w:val="22"/>
        </w:rPr>
        <w:t>-</w:t>
      </w:r>
      <w:proofErr w:type="spellStart"/>
      <w:r>
        <w:rPr>
          <w:rFonts w:ascii="Verdana" w:hAnsi="Verdana" w:cs="Arial"/>
          <w:sz w:val="22"/>
          <w:szCs w:val="22"/>
        </w:rPr>
        <w:t>möglichkeiten</w:t>
      </w:r>
      <w:proofErr w:type="spellEnd"/>
      <w:r>
        <w:rPr>
          <w:rFonts w:ascii="Verdana" w:hAnsi="Verdana" w:cs="Arial"/>
          <w:sz w:val="22"/>
          <w:szCs w:val="22"/>
        </w:rPr>
        <w:t xml:space="preserve"> überzeugten mich, zu </w:t>
      </w:r>
      <w:proofErr w:type="spellStart"/>
      <w:r w:rsidR="00F257DD">
        <w:rPr>
          <w:rFonts w:ascii="Verdana" w:hAnsi="Verdana" w:cs="Arial"/>
          <w:sz w:val="22"/>
          <w:szCs w:val="22"/>
        </w:rPr>
        <w:t>tecalor</w:t>
      </w:r>
      <w:proofErr w:type="spellEnd"/>
      <w:r>
        <w:rPr>
          <w:rFonts w:ascii="Verdana" w:hAnsi="Verdana" w:cs="Arial"/>
          <w:sz w:val="22"/>
          <w:szCs w:val="22"/>
        </w:rPr>
        <w:t xml:space="preserve"> zu wechseln“, erklärt Feistauer</w:t>
      </w:r>
      <w:r w:rsidR="00302B5D">
        <w:rPr>
          <w:rFonts w:ascii="Verdana" w:hAnsi="Verdana" w:cs="Arial"/>
          <w:sz w:val="22"/>
          <w:szCs w:val="22"/>
        </w:rPr>
        <w:t xml:space="preserve">, der sich mittlerweile wohl fühlt in Holzminden: </w:t>
      </w:r>
      <w:r w:rsidR="004202C9">
        <w:rPr>
          <w:rFonts w:ascii="Verdana" w:hAnsi="Verdana" w:cs="Arial"/>
          <w:sz w:val="22"/>
          <w:szCs w:val="22"/>
        </w:rPr>
        <w:t>Wenn er nicht gerade für die Kunden arbeitet, trifft man ihn gerne auf dem Golfplatz oder beim Angeln.</w:t>
      </w:r>
      <w:r w:rsidR="00A42233">
        <w:rPr>
          <w:rFonts w:ascii="Verdana" w:hAnsi="Verdana" w:cs="Arial"/>
          <w:sz w:val="22"/>
          <w:szCs w:val="22"/>
        </w:rPr>
        <w:t xml:space="preserve"> (</w:t>
      </w:r>
      <w:r w:rsidR="00A42233" w:rsidRPr="00FC6193">
        <w:rPr>
          <w:rFonts w:ascii="Verdana" w:hAnsi="Verdana" w:cs="Arial"/>
          <w:sz w:val="22"/>
          <w:szCs w:val="22"/>
        </w:rPr>
        <w:t xml:space="preserve">Zeichen: </w:t>
      </w:r>
      <w:r w:rsidR="005E66B0">
        <w:rPr>
          <w:rFonts w:ascii="Verdana" w:hAnsi="Verdana" w:cs="Arial"/>
          <w:sz w:val="22"/>
          <w:szCs w:val="22"/>
        </w:rPr>
        <w:t>2</w:t>
      </w:r>
      <w:r w:rsidR="00A42233">
        <w:rPr>
          <w:rFonts w:ascii="Verdana" w:hAnsi="Verdana" w:cs="Arial"/>
          <w:sz w:val="22"/>
          <w:szCs w:val="22"/>
        </w:rPr>
        <w:t>.</w:t>
      </w:r>
      <w:r w:rsidR="005E66B0">
        <w:rPr>
          <w:rFonts w:ascii="Verdana" w:hAnsi="Verdana" w:cs="Arial"/>
          <w:sz w:val="22"/>
          <w:szCs w:val="22"/>
        </w:rPr>
        <w:t>712</w:t>
      </w:r>
      <w:r w:rsidR="00A4223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A42233">
        <w:rPr>
          <w:rFonts w:ascii="Verdana" w:hAnsi="Verdana" w:cs="Arial"/>
          <w:sz w:val="22"/>
          <w:szCs w:val="22"/>
        </w:rPr>
        <w:t>Z.i.L</w:t>
      </w:r>
      <w:proofErr w:type="spellEnd"/>
      <w:r w:rsidR="00A42233">
        <w:rPr>
          <w:rFonts w:ascii="Verdana" w:hAnsi="Verdana" w:cs="Arial"/>
          <w:sz w:val="22"/>
          <w:szCs w:val="22"/>
        </w:rPr>
        <w:t>.)</w:t>
      </w:r>
    </w:p>
    <w:p w:rsidR="00A42233" w:rsidRDefault="00A42233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A42233" w:rsidRDefault="00A42233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Weitere Informationen gibt es unter </w:t>
      </w:r>
      <w:r w:rsidRPr="00D507BA">
        <w:t xml:space="preserve"> </w:t>
      </w:r>
      <w:r w:rsidRPr="00D507BA">
        <w:rPr>
          <w:rFonts w:ascii="Verdana" w:hAnsi="Verdana" w:cs="Arial"/>
          <w:sz w:val="22"/>
          <w:szCs w:val="22"/>
        </w:rPr>
        <w:t>www.tecalo</w:t>
      </w:r>
      <w:r>
        <w:rPr>
          <w:rFonts w:ascii="Verdana" w:hAnsi="Verdana" w:cs="Arial"/>
          <w:sz w:val="22"/>
          <w:szCs w:val="22"/>
        </w:rPr>
        <w:t xml:space="preserve">r.de/fachpartner-werden </w:t>
      </w:r>
    </w:p>
    <w:p w:rsidR="00A42233" w:rsidRDefault="00A42233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E10790" w:rsidRDefault="00230FC6" w:rsidP="00D507BA">
      <w:pPr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2"/>
          <w:szCs w:val="22"/>
        </w:rPr>
        <w:lastRenderedPageBreak/>
        <w:t>P</w:t>
      </w:r>
      <w:r w:rsidR="00CE6CC1" w:rsidRPr="00CE6CC1">
        <w:rPr>
          <w:rFonts w:ascii="Verdana" w:hAnsi="Verdana" w:cs="Arial"/>
          <w:b/>
          <w:sz w:val="22"/>
          <w:szCs w:val="22"/>
        </w:rPr>
        <w:t>ressebild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</w:p>
    <w:p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:rsidR="00C61A93" w:rsidRDefault="008E4BC5" w:rsidP="00C61A93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noProof/>
          <w:sz w:val="21"/>
          <w:szCs w:val="21"/>
        </w:rPr>
        <w:drawing>
          <wp:inline distT="0" distB="0" distL="0" distR="0">
            <wp:extent cx="3609474" cy="2417089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420" cy="242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:rsidR="00A42233" w:rsidRDefault="00A42233" w:rsidP="00A42233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Bildunterschrift:</w:t>
      </w:r>
    </w:p>
    <w:p w:rsidR="00C61A93" w:rsidRPr="00A42233" w:rsidRDefault="003E6BCF" w:rsidP="00C61A93">
      <w:pPr>
        <w:ind w:right="2268"/>
        <w:rPr>
          <w:rFonts w:ascii="Verdana" w:hAnsi="Verdana" w:cs="Arial"/>
          <w:sz w:val="21"/>
          <w:szCs w:val="21"/>
        </w:rPr>
      </w:pPr>
      <w:r w:rsidRPr="00A42233">
        <w:rPr>
          <w:rFonts w:ascii="Verdana" w:hAnsi="Verdana" w:cs="Arial"/>
          <w:sz w:val="21"/>
          <w:szCs w:val="21"/>
        </w:rPr>
        <w:t>Ingo Feistauer</w:t>
      </w:r>
      <w:r w:rsidR="00A42233">
        <w:rPr>
          <w:rFonts w:ascii="Verdana" w:hAnsi="Verdana" w:cs="Arial"/>
          <w:sz w:val="21"/>
          <w:szCs w:val="21"/>
        </w:rPr>
        <w:t xml:space="preserve">, </w:t>
      </w:r>
      <w:r w:rsidR="00302B5D" w:rsidRPr="00A42233">
        <w:rPr>
          <w:rFonts w:ascii="Verdana" w:hAnsi="Verdana" w:cs="Arial"/>
          <w:sz w:val="21"/>
          <w:szCs w:val="21"/>
        </w:rPr>
        <w:t xml:space="preserve">Leiter Technik bei </w:t>
      </w:r>
      <w:proofErr w:type="spellStart"/>
      <w:r w:rsidR="00302B5D" w:rsidRPr="00A42233">
        <w:rPr>
          <w:rFonts w:ascii="Verdana" w:hAnsi="Verdana" w:cs="Arial"/>
          <w:sz w:val="21"/>
          <w:szCs w:val="21"/>
        </w:rPr>
        <w:t>tecalor</w:t>
      </w:r>
      <w:proofErr w:type="spellEnd"/>
    </w:p>
    <w:p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:rsidR="00A42233" w:rsidRDefault="00A4223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:rsidR="00A42233" w:rsidRDefault="00A4223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:rsidR="00C61A93" w:rsidRDefault="008E4BC5" w:rsidP="00C61A93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3072384" cy="3072384"/>
            <wp:effectExtent l="1905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457" cy="308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33" w:rsidRDefault="00A42233" w:rsidP="00A42233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Bildunterschrift:</w:t>
      </w:r>
    </w:p>
    <w:p w:rsidR="008E4BC5" w:rsidRPr="00A42233" w:rsidRDefault="008E4BC5" w:rsidP="00A42233">
      <w:pPr>
        <w:ind w:right="2268"/>
        <w:rPr>
          <w:rFonts w:ascii="Verdana" w:hAnsi="Verdana" w:cs="Arial"/>
          <w:sz w:val="21"/>
          <w:szCs w:val="21"/>
        </w:rPr>
      </w:pPr>
      <w:r w:rsidRPr="00A42233">
        <w:rPr>
          <w:rFonts w:ascii="Verdana" w:hAnsi="Verdana" w:cs="Arial"/>
          <w:sz w:val="21"/>
          <w:szCs w:val="21"/>
        </w:rPr>
        <w:t>360-Grad-Betreuung setzt sich aus Gebiets-Verkaufslei</w:t>
      </w:r>
      <w:r w:rsidR="00A42233">
        <w:rPr>
          <w:rFonts w:ascii="Verdana" w:hAnsi="Verdana" w:cs="Arial"/>
          <w:sz w:val="21"/>
          <w:szCs w:val="21"/>
        </w:rPr>
        <w:t xml:space="preserve">ter, Vertriebs-Innendienst, Technik und </w:t>
      </w:r>
      <w:r w:rsidRPr="00A42233">
        <w:rPr>
          <w:rFonts w:ascii="Verdana" w:hAnsi="Verdana" w:cs="Arial"/>
          <w:sz w:val="21"/>
          <w:szCs w:val="21"/>
        </w:rPr>
        <w:t xml:space="preserve">Kundendienst zusammen. Der Fachpartner erhält alle Informationen noch schneller und kann seine Arbeitsläufe schlanker und flexibler gestalten. </w:t>
      </w:r>
    </w:p>
    <w:p w:rsidR="00A42233" w:rsidRDefault="00A42233" w:rsidP="00A4223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A42233" w:rsidRDefault="00A42233" w:rsidP="00A4223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A42233" w:rsidRDefault="00A42233" w:rsidP="001C51A4">
      <w:pPr>
        <w:rPr>
          <w:rFonts w:ascii="Verdana" w:hAnsi="Verdana" w:cs="Arial"/>
          <w:sz w:val="22"/>
          <w:szCs w:val="22"/>
        </w:rPr>
      </w:pPr>
    </w:p>
    <w:p w:rsidR="001C51A4" w:rsidRDefault="00396615" w:rsidP="001C51A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Bilder</w:t>
      </w:r>
      <w:r w:rsidR="005501B2">
        <w:rPr>
          <w:rFonts w:ascii="Verdana" w:hAnsi="Verdana" w:cs="Arial"/>
          <w:sz w:val="22"/>
          <w:szCs w:val="22"/>
        </w:rPr>
        <w:t xml:space="preserve"> und Texte zum Download</w:t>
      </w:r>
      <w:r>
        <w:rPr>
          <w:rFonts w:ascii="Verdana" w:hAnsi="Verdana" w:cs="Arial"/>
          <w:sz w:val="22"/>
          <w:szCs w:val="22"/>
        </w:rPr>
        <w:t xml:space="preserve">: </w:t>
      </w:r>
      <w:r w:rsidR="005501B2">
        <w:rPr>
          <w:rFonts w:ascii="Verdana" w:hAnsi="Verdana" w:cs="Arial"/>
          <w:sz w:val="22"/>
          <w:szCs w:val="22"/>
        </w:rPr>
        <w:br/>
      </w:r>
      <w:hyperlink r:id="rId10" w:history="1">
        <w:r w:rsidR="00386F1C" w:rsidRPr="007F1514">
          <w:rPr>
            <w:rStyle w:val="Hyperlink"/>
            <w:rFonts w:ascii="Verdana" w:hAnsi="Verdana" w:cs="Arial"/>
            <w:sz w:val="22"/>
            <w:szCs w:val="22"/>
          </w:rPr>
          <w:t>www.tecalor.de/pressemeldung</w:t>
        </w:r>
      </w:hyperlink>
      <w:r w:rsidR="00386F1C">
        <w:rPr>
          <w:rFonts w:ascii="Verdana" w:hAnsi="Verdana" w:cs="Arial"/>
          <w:sz w:val="22"/>
          <w:szCs w:val="22"/>
        </w:rPr>
        <w:t xml:space="preserve"> </w:t>
      </w:r>
    </w:p>
    <w:p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:rsidR="00A42233" w:rsidRDefault="00A42233" w:rsidP="001C51A4">
      <w:pPr>
        <w:rPr>
          <w:rFonts w:ascii="Verdana" w:hAnsi="Verdana" w:cs="Arial"/>
          <w:sz w:val="21"/>
          <w:szCs w:val="21"/>
        </w:rPr>
      </w:pPr>
    </w:p>
    <w:p w:rsidR="006A106F" w:rsidRPr="00FC6193" w:rsidRDefault="006A106F" w:rsidP="001C51A4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:rsidR="006A106F" w:rsidRPr="00FC619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31761E" w:rsidRPr="00FC6193" w:rsidRDefault="007449C5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b/>
          <w:sz w:val="21"/>
          <w:szCs w:val="21"/>
        </w:rPr>
        <w:t>t</w:t>
      </w:r>
      <w:r w:rsidR="006A106F" w:rsidRPr="00FC6193">
        <w:rPr>
          <w:rFonts w:ascii="Verdana" w:hAnsi="Verdana" w:cs="Arial"/>
          <w:b/>
          <w:sz w:val="21"/>
          <w:szCs w:val="21"/>
        </w:rPr>
        <w:t>ecalor</w:t>
      </w:r>
      <w:proofErr w:type="spellEnd"/>
      <w:r w:rsidR="006A106F" w:rsidRPr="00FC6193">
        <w:rPr>
          <w:rFonts w:ascii="Verdana" w:hAnsi="Verdana" w:cs="Arial"/>
          <w:b/>
          <w:sz w:val="21"/>
          <w:szCs w:val="21"/>
        </w:rPr>
        <w:t xml:space="preserve">: </w:t>
      </w:r>
      <w:r w:rsidR="006A106F" w:rsidRPr="00FC6193">
        <w:rPr>
          <w:rFonts w:ascii="Verdana" w:hAnsi="Verdana" w:cs="Arial"/>
          <w:b/>
          <w:sz w:val="21"/>
          <w:szCs w:val="21"/>
        </w:rPr>
        <w:tab/>
      </w:r>
      <w:proofErr w:type="spellStart"/>
      <w:r w:rsidR="0031761E">
        <w:rPr>
          <w:rFonts w:ascii="Verdana" w:hAnsi="Verdana" w:cs="Arial"/>
          <w:sz w:val="21"/>
          <w:szCs w:val="21"/>
        </w:rPr>
        <w:t>tecalor</w:t>
      </w:r>
      <w:proofErr w:type="spellEnd"/>
      <w:r w:rsidR="0031761E">
        <w:rPr>
          <w:rFonts w:ascii="Verdana" w:hAnsi="Verdana" w:cs="Arial"/>
          <w:sz w:val="21"/>
          <w:szCs w:val="21"/>
        </w:rPr>
        <w:t xml:space="preserve"> GmbH</w:t>
      </w:r>
    </w:p>
    <w:p w:rsidR="0031761E" w:rsidRPr="00FC6193" w:rsidRDefault="0031761E" w:rsidP="005501B2">
      <w:pPr>
        <w:pStyle w:val="Liste"/>
        <w:tabs>
          <w:tab w:val="left" w:pos="2127"/>
        </w:tabs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:rsidR="006A106F" w:rsidRPr="00FC6193" w:rsidRDefault="006A106F" w:rsidP="005501B2">
      <w:pPr>
        <w:tabs>
          <w:tab w:val="left" w:pos="2127"/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 w:rsidR="0031761E"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:rsidR="006A106F" w:rsidRPr="00FC6193" w:rsidRDefault="006A106F" w:rsidP="006A106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31761E" w:rsidRPr="0031761E" w:rsidRDefault="005501B2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 xml:space="preserve">Sonja </w:t>
      </w:r>
      <w:proofErr w:type="spellStart"/>
      <w:r>
        <w:rPr>
          <w:rFonts w:ascii="Verdana" w:hAnsi="Verdana" w:cs="Arial"/>
          <w:sz w:val="21"/>
          <w:szCs w:val="21"/>
        </w:rPr>
        <w:t>Knoke</w:t>
      </w:r>
      <w:proofErr w:type="spellEnd"/>
    </w:p>
    <w:p w:rsidR="005501B2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4D57FE">
        <w:rPr>
          <w:rFonts w:ascii="Verdana" w:hAnsi="Verdana" w:cs="Arial"/>
          <w:sz w:val="21"/>
          <w:szCs w:val="21"/>
        </w:rPr>
        <w:t xml:space="preserve">E-Mail: </w:t>
      </w:r>
      <w:r w:rsidR="004D57FE">
        <w:rPr>
          <w:rFonts w:ascii="Verdana" w:hAnsi="Verdana" w:cs="Arial"/>
          <w:sz w:val="21"/>
          <w:szCs w:val="21"/>
        </w:rPr>
        <w:tab/>
      </w:r>
      <w:hyperlink r:id="rId11" w:history="1">
        <w:r w:rsidRPr="00B83FB0">
          <w:rPr>
            <w:rStyle w:val="Hyperlink"/>
            <w:rFonts w:ascii="Verdana" w:hAnsi="Verdana" w:cs="Arial"/>
            <w:sz w:val="21"/>
            <w:szCs w:val="21"/>
          </w:rPr>
          <w:t>Sonja.Knoke@tecalor.de</w:t>
        </w:r>
      </w:hyperlink>
      <w:r w:rsidR="0031761E">
        <w:rPr>
          <w:rFonts w:ascii="Verdana" w:hAnsi="Verdana" w:cs="Arial"/>
          <w:sz w:val="21"/>
          <w:szCs w:val="21"/>
        </w:rPr>
        <w:t xml:space="preserve"> </w:t>
      </w:r>
    </w:p>
    <w:p w:rsidR="00135DBF" w:rsidRPr="00FC6193" w:rsidRDefault="005501B2" w:rsidP="00A7083C">
      <w:pPr>
        <w:tabs>
          <w:tab w:val="left" w:pos="2127"/>
          <w:tab w:val="left" w:pos="3544"/>
        </w:tabs>
        <w:ind w:right="2126"/>
        <w:jc w:val="both"/>
        <w:rPr>
          <w:rFonts w:ascii="Verdana" w:hAnsi="Verdana"/>
        </w:rPr>
      </w:pPr>
      <w:r>
        <w:rPr>
          <w:rFonts w:ascii="Verdana" w:hAnsi="Verdana" w:cs="Arial"/>
          <w:sz w:val="21"/>
          <w:szCs w:val="21"/>
        </w:rPr>
        <w:tab/>
      </w:r>
      <w:r w:rsidR="006A106F" w:rsidRPr="00FC6193">
        <w:rPr>
          <w:rFonts w:ascii="Verdana" w:hAnsi="Verdana" w:cs="Arial"/>
          <w:sz w:val="21"/>
          <w:szCs w:val="21"/>
        </w:rPr>
        <w:t xml:space="preserve">Telefon: </w:t>
      </w:r>
      <w:r w:rsidR="006A106F"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+49 5531 702 958 30</w:t>
      </w:r>
    </w:p>
    <w:sectPr w:rsidR="00135DBF" w:rsidRPr="00FC6193" w:rsidSect="004C231C">
      <w:headerReference w:type="default" r:id="rId12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33" w:rsidRDefault="00A42233" w:rsidP="004C231C">
      <w:r>
        <w:separator/>
      </w:r>
    </w:p>
  </w:endnote>
  <w:endnote w:type="continuationSeparator" w:id="0">
    <w:p w:rsidR="00A42233" w:rsidRDefault="00A42233" w:rsidP="004C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33" w:rsidRDefault="00A42233" w:rsidP="004C231C">
      <w:r>
        <w:separator/>
      </w:r>
    </w:p>
  </w:footnote>
  <w:footnote w:type="continuationSeparator" w:id="0">
    <w:p w:rsidR="00A42233" w:rsidRDefault="00A42233" w:rsidP="004C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33" w:rsidRDefault="00A42233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7CE6AF"/>
    <w:multiLevelType w:val="hybridMultilevel"/>
    <w:tmpl w:val="8DBC6A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2487EE3"/>
    <w:multiLevelType w:val="hybridMultilevel"/>
    <w:tmpl w:val="3A3EC88E"/>
    <w:lvl w:ilvl="0" w:tplc="36F0F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00E98"/>
    <w:rsid w:val="0000564A"/>
    <w:rsid w:val="000062FD"/>
    <w:rsid w:val="000229B9"/>
    <w:rsid w:val="0002419D"/>
    <w:rsid w:val="00030376"/>
    <w:rsid w:val="0003085B"/>
    <w:rsid w:val="000318D0"/>
    <w:rsid w:val="00032408"/>
    <w:rsid w:val="00040C77"/>
    <w:rsid w:val="00050D64"/>
    <w:rsid w:val="0005519A"/>
    <w:rsid w:val="00057B7E"/>
    <w:rsid w:val="00066BBC"/>
    <w:rsid w:val="00073077"/>
    <w:rsid w:val="0007696A"/>
    <w:rsid w:val="0007722D"/>
    <w:rsid w:val="000922CE"/>
    <w:rsid w:val="000A0F95"/>
    <w:rsid w:val="000A16B2"/>
    <w:rsid w:val="000A6B09"/>
    <w:rsid w:val="000C15B9"/>
    <w:rsid w:val="000C49C4"/>
    <w:rsid w:val="000C4B30"/>
    <w:rsid w:val="000C6BC1"/>
    <w:rsid w:val="000C7841"/>
    <w:rsid w:val="000D0A49"/>
    <w:rsid w:val="000E0706"/>
    <w:rsid w:val="000E630F"/>
    <w:rsid w:val="001064B3"/>
    <w:rsid w:val="00112A2D"/>
    <w:rsid w:val="00116541"/>
    <w:rsid w:val="00121BF6"/>
    <w:rsid w:val="00130253"/>
    <w:rsid w:val="00135DBF"/>
    <w:rsid w:val="00142331"/>
    <w:rsid w:val="00153ACF"/>
    <w:rsid w:val="00184026"/>
    <w:rsid w:val="00186972"/>
    <w:rsid w:val="00186C65"/>
    <w:rsid w:val="001915B6"/>
    <w:rsid w:val="0019503A"/>
    <w:rsid w:val="001A1B4E"/>
    <w:rsid w:val="001A631E"/>
    <w:rsid w:val="001B3D79"/>
    <w:rsid w:val="001C01F5"/>
    <w:rsid w:val="001C0E4E"/>
    <w:rsid w:val="001C51A4"/>
    <w:rsid w:val="001D1E8E"/>
    <w:rsid w:val="001D3FEB"/>
    <w:rsid w:val="001D53FA"/>
    <w:rsid w:val="001E49D0"/>
    <w:rsid w:val="001E5BF5"/>
    <w:rsid w:val="001E6A91"/>
    <w:rsid w:val="001E7686"/>
    <w:rsid w:val="001F099D"/>
    <w:rsid w:val="001F1CF6"/>
    <w:rsid w:val="001F5377"/>
    <w:rsid w:val="001F6499"/>
    <w:rsid w:val="00201DA5"/>
    <w:rsid w:val="00203BA9"/>
    <w:rsid w:val="00207AE5"/>
    <w:rsid w:val="00217942"/>
    <w:rsid w:val="0022099E"/>
    <w:rsid w:val="00227ED1"/>
    <w:rsid w:val="00230848"/>
    <w:rsid w:val="00230AFA"/>
    <w:rsid w:val="00230FC6"/>
    <w:rsid w:val="002310D5"/>
    <w:rsid w:val="002315A1"/>
    <w:rsid w:val="0025353C"/>
    <w:rsid w:val="00256EBD"/>
    <w:rsid w:val="00263758"/>
    <w:rsid w:val="00272E7B"/>
    <w:rsid w:val="00280710"/>
    <w:rsid w:val="002A19F1"/>
    <w:rsid w:val="002A45C4"/>
    <w:rsid w:val="002C4402"/>
    <w:rsid w:val="002D0858"/>
    <w:rsid w:val="002E5B6F"/>
    <w:rsid w:val="002F5442"/>
    <w:rsid w:val="00302B5D"/>
    <w:rsid w:val="00314FA6"/>
    <w:rsid w:val="003161D4"/>
    <w:rsid w:val="0031761E"/>
    <w:rsid w:val="00326F6E"/>
    <w:rsid w:val="0033298B"/>
    <w:rsid w:val="003354C7"/>
    <w:rsid w:val="003402E3"/>
    <w:rsid w:val="00342D28"/>
    <w:rsid w:val="003605DF"/>
    <w:rsid w:val="00361D53"/>
    <w:rsid w:val="00365A17"/>
    <w:rsid w:val="00372E52"/>
    <w:rsid w:val="00373369"/>
    <w:rsid w:val="00373F31"/>
    <w:rsid w:val="00381DA2"/>
    <w:rsid w:val="0038209F"/>
    <w:rsid w:val="00382794"/>
    <w:rsid w:val="00386F1C"/>
    <w:rsid w:val="0039606B"/>
    <w:rsid w:val="0039641B"/>
    <w:rsid w:val="00396615"/>
    <w:rsid w:val="003A0298"/>
    <w:rsid w:val="003B09FE"/>
    <w:rsid w:val="003B2E8F"/>
    <w:rsid w:val="003B65AC"/>
    <w:rsid w:val="003D5BE4"/>
    <w:rsid w:val="003E1701"/>
    <w:rsid w:val="003E1731"/>
    <w:rsid w:val="003E1E00"/>
    <w:rsid w:val="003E2267"/>
    <w:rsid w:val="003E6BCF"/>
    <w:rsid w:val="003F0F76"/>
    <w:rsid w:val="003F5EBB"/>
    <w:rsid w:val="00400F83"/>
    <w:rsid w:val="00401981"/>
    <w:rsid w:val="00404E6D"/>
    <w:rsid w:val="00413A6C"/>
    <w:rsid w:val="00414059"/>
    <w:rsid w:val="004202C9"/>
    <w:rsid w:val="00425A8C"/>
    <w:rsid w:val="004302A2"/>
    <w:rsid w:val="0043177C"/>
    <w:rsid w:val="004438ED"/>
    <w:rsid w:val="00445925"/>
    <w:rsid w:val="004463DF"/>
    <w:rsid w:val="00451B4C"/>
    <w:rsid w:val="004604F2"/>
    <w:rsid w:val="00463158"/>
    <w:rsid w:val="004641F6"/>
    <w:rsid w:val="00466830"/>
    <w:rsid w:val="00467662"/>
    <w:rsid w:val="0047247F"/>
    <w:rsid w:val="00474917"/>
    <w:rsid w:val="0049261C"/>
    <w:rsid w:val="0049478C"/>
    <w:rsid w:val="004A1AF5"/>
    <w:rsid w:val="004B4E6F"/>
    <w:rsid w:val="004B63A0"/>
    <w:rsid w:val="004B6426"/>
    <w:rsid w:val="004C231C"/>
    <w:rsid w:val="004C2A48"/>
    <w:rsid w:val="004C7B8E"/>
    <w:rsid w:val="004D57FE"/>
    <w:rsid w:val="004E14CA"/>
    <w:rsid w:val="004E3E34"/>
    <w:rsid w:val="004F0BA3"/>
    <w:rsid w:val="004F58F6"/>
    <w:rsid w:val="004F782A"/>
    <w:rsid w:val="00513188"/>
    <w:rsid w:val="00520218"/>
    <w:rsid w:val="005221FF"/>
    <w:rsid w:val="005239BC"/>
    <w:rsid w:val="00531476"/>
    <w:rsid w:val="00536ECD"/>
    <w:rsid w:val="00544A56"/>
    <w:rsid w:val="005501B2"/>
    <w:rsid w:val="00551AFA"/>
    <w:rsid w:val="005545C4"/>
    <w:rsid w:val="00565BB1"/>
    <w:rsid w:val="00565D43"/>
    <w:rsid w:val="005700EF"/>
    <w:rsid w:val="00573CF7"/>
    <w:rsid w:val="00574458"/>
    <w:rsid w:val="00574D6A"/>
    <w:rsid w:val="00574E7F"/>
    <w:rsid w:val="00586DD1"/>
    <w:rsid w:val="00590693"/>
    <w:rsid w:val="005A077B"/>
    <w:rsid w:val="005A2B3F"/>
    <w:rsid w:val="005A75D7"/>
    <w:rsid w:val="005C212A"/>
    <w:rsid w:val="005C28FF"/>
    <w:rsid w:val="005C4A2B"/>
    <w:rsid w:val="005C53B5"/>
    <w:rsid w:val="005C7A52"/>
    <w:rsid w:val="005D135A"/>
    <w:rsid w:val="005D54D8"/>
    <w:rsid w:val="005E2907"/>
    <w:rsid w:val="005E3AC6"/>
    <w:rsid w:val="005E66B0"/>
    <w:rsid w:val="005F7B39"/>
    <w:rsid w:val="0060599B"/>
    <w:rsid w:val="00611AE4"/>
    <w:rsid w:val="00612D63"/>
    <w:rsid w:val="00615056"/>
    <w:rsid w:val="00624957"/>
    <w:rsid w:val="00625BB2"/>
    <w:rsid w:val="00637A92"/>
    <w:rsid w:val="00640D34"/>
    <w:rsid w:val="0064333D"/>
    <w:rsid w:val="00644A2E"/>
    <w:rsid w:val="006469C1"/>
    <w:rsid w:val="006475B3"/>
    <w:rsid w:val="006559AB"/>
    <w:rsid w:val="00657452"/>
    <w:rsid w:val="00661E6B"/>
    <w:rsid w:val="0066307F"/>
    <w:rsid w:val="00664B27"/>
    <w:rsid w:val="00665169"/>
    <w:rsid w:val="00680D41"/>
    <w:rsid w:val="0068440D"/>
    <w:rsid w:val="0068590F"/>
    <w:rsid w:val="00693834"/>
    <w:rsid w:val="006A00C0"/>
    <w:rsid w:val="006A106F"/>
    <w:rsid w:val="006B0F46"/>
    <w:rsid w:val="006B14E2"/>
    <w:rsid w:val="006D5BB0"/>
    <w:rsid w:val="006E091F"/>
    <w:rsid w:val="006E34D5"/>
    <w:rsid w:val="006E4688"/>
    <w:rsid w:val="006F2C04"/>
    <w:rsid w:val="00701BAA"/>
    <w:rsid w:val="00702CB0"/>
    <w:rsid w:val="0071173C"/>
    <w:rsid w:val="00711B49"/>
    <w:rsid w:val="00715C25"/>
    <w:rsid w:val="007161C0"/>
    <w:rsid w:val="00722573"/>
    <w:rsid w:val="00722B77"/>
    <w:rsid w:val="007269A1"/>
    <w:rsid w:val="00731B4D"/>
    <w:rsid w:val="00733F6C"/>
    <w:rsid w:val="007449C5"/>
    <w:rsid w:val="00745287"/>
    <w:rsid w:val="00751764"/>
    <w:rsid w:val="007605B9"/>
    <w:rsid w:val="00760911"/>
    <w:rsid w:val="00763387"/>
    <w:rsid w:val="00763EDB"/>
    <w:rsid w:val="00765E20"/>
    <w:rsid w:val="00780A9C"/>
    <w:rsid w:val="007844EF"/>
    <w:rsid w:val="007919B0"/>
    <w:rsid w:val="007941CD"/>
    <w:rsid w:val="007A08B9"/>
    <w:rsid w:val="007C05C7"/>
    <w:rsid w:val="007C43F6"/>
    <w:rsid w:val="007E0B15"/>
    <w:rsid w:val="007E7F47"/>
    <w:rsid w:val="007F3AE4"/>
    <w:rsid w:val="007F5D52"/>
    <w:rsid w:val="008012FE"/>
    <w:rsid w:val="0080564F"/>
    <w:rsid w:val="00820735"/>
    <w:rsid w:val="008224E1"/>
    <w:rsid w:val="00825754"/>
    <w:rsid w:val="00830D2E"/>
    <w:rsid w:val="00833415"/>
    <w:rsid w:val="00833505"/>
    <w:rsid w:val="008414D2"/>
    <w:rsid w:val="00843A0C"/>
    <w:rsid w:val="00843A51"/>
    <w:rsid w:val="00844DF6"/>
    <w:rsid w:val="0085762D"/>
    <w:rsid w:val="0086304B"/>
    <w:rsid w:val="0087259D"/>
    <w:rsid w:val="0087512A"/>
    <w:rsid w:val="0087663A"/>
    <w:rsid w:val="008778F9"/>
    <w:rsid w:val="00890EB1"/>
    <w:rsid w:val="00891B72"/>
    <w:rsid w:val="008A6EB9"/>
    <w:rsid w:val="008B0B4F"/>
    <w:rsid w:val="008B0ED2"/>
    <w:rsid w:val="008B53DE"/>
    <w:rsid w:val="008B5F42"/>
    <w:rsid w:val="008D1A2F"/>
    <w:rsid w:val="008E4BC5"/>
    <w:rsid w:val="008F7420"/>
    <w:rsid w:val="00900C51"/>
    <w:rsid w:val="00905BFB"/>
    <w:rsid w:val="00912679"/>
    <w:rsid w:val="00912BA0"/>
    <w:rsid w:val="009300A3"/>
    <w:rsid w:val="009357E8"/>
    <w:rsid w:val="00936EEB"/>
    <w:rsid w:val="009539FD"/>
    <w:rsid w:val="00960FF2"/>
    <w:rsid w:val="00966845"/>
    <w:rsid w:val="00966D15"/>
    <w:rsid w:val="00973751"/>
    <w:rsid w:val="00977034"/>
    <w:rsid w:val="00986EE1"/>
    <w:rsid w:val="009948B2"/>
    <w:rsid w:val="009A255C"/>
    <w:rsid w:val="009A594A"/>
    <w:rsid w:val="009B3DA1"/>
    <w:rsid w:val="009C7D35"/>
    <w:rsid w:val="009D25D0"/>
    <w:rsid w:val="009D3ECF"/>
    <w:rsid w:val="009E4184"/>
    <w:rsid w:val="009F15A7"/>
    <w:rsid w:val="009F2018"/>
    <w:rsid w:val="009F3F25"/>
    <w:rsid w:val="009F5520"/>
    <w:rsid w:val="009F7344"/>
    <w:rsid w:val="00A01BC1"/>
    <w:rsid w:val="00A05B16"/>
    <w:rsid w:val="00A115F8"/>
    <w:rsid w:val="00A14364"/>
    <w:rsid w:val="00A14502"/>
    <w:rsid w:val="00A157C9"/>
    <w:rsid w:val="00A17ADC"/>
    <w:rsid w:val="00A20E84"/>
    <w:rsid w:val="00A26A8B"/>
    <w:rsid w:val="00A300BB"/>
    <w:rsid w:val="00A320C2"/>
    <w:rsid w:val="00A3238C"/>
    <w:rsid w:val="00A34BD2"/>
    <w:rsid w:val="00A34C74"/>
    <w:rsid w:val="00A355AA"/>
    <w:rsid w:val="00A42233"/>
    <w:rsid w:val="00A51FA2"/>
    <w:rsid w:val="00A64D3A"/>
    <w:rsid w:val="00A7083C"/>
    <w:rsid w:val="00A7305C"/>
    <w:rsid w:val="00A74301"/>
    <w:rsid w:val="00A763BD"/>
    <w:rsid w:val="00A841C5"/>
    <w:rsid w:val="00A84D9C"/>
    <w:rsid w:val="00A86630"/>
    <w:rsid w:val="00A9110A"/>
    <w:rsid w:val="00AA2FBF"/>
    <w:rsid w:val="00AA5596"/>
    <w:rsid w:val="00AB3AB3"/>
    <w:rsid w:val="00AB48BD"/>
    <w:rsid w:val="00AD17B5"/>
    <w:rsid w:val="00AE6BF0"/>
    <w:rsid w:val="00AF2197"/>
    <w:rsid w:val="00AF51EB"/>
    <w:rsid w:val="00AF6D91"/>
    <w:rsid w:val="00B001B6"/>
    <w:rsid w:val="00B00A6D"/>
    <w:rsid w:val="00B06FA5"/>
    <w:rsid w:val="00B07849"/>
    <w:rsid w:val="00B078EB"/>
    <w:rsid w:val="00B13650"/>
    <w:rsid w:val="00B165BF"/>
    <w:rsid w:val="00B23A48"/>
    <w:rsid w:val="00B249D3"/>
    <w:rsid w:val="00B25DE2"/>
    <w:rsid w:val="00B31F14"/>
    <w:rsid w:val="00B34CB7"/>
    <w:rsid w:val="00B4139F"/>
    <w:rsid w:val="00B424DC"/>
    <w:rsid w:val="00B42E30"/>
    <w:rsid w:val="00B47190"/>
    <w:rsid w:val="00B47318"/>
    <w:rsid w:val="00B53DE8"/>
    <w:rsid w:val="00B53E54"/>
    <w:rsid w:val="00B565F0"/>
    <w:rsid w:val="00B709EE"/>
    <w:rsid w:val="00B723B1"/>
    <w:rsid w:val="00B76308"/>
    <w:rsid w:val="00B84625"/>
    <w:rsid w:val="00B9070B"/>
    <w:rsid w:val="00B9678C"/>
    <w:rsid w:val="00B96B52"/>
    <w:rsid w:val="00BA29FA"/>
    <w:rsid w:val="00BA2EA5"/>
    <w:rsid w:val="00BA5C01"/>
    <w:rsid w:val="00BB2C24"/>
    <w:rsid w:val="00BB4DB4"/>
    <w:rsid w:val="00BD2846"/>
    <w:rsid w:val="00BE02E3"/>
    <w:rsid w:val="00BE2CF4"/>
    <w:rsid w:val="00BE6D5F"/>
    <w:rsid w:val="00C04D7A"/>
    <w:rsid w:val="00C13B28"/>
    <w:rsid w:val="00C15396"/>
    <w:rsid w:val="00C17E80"/>
    <w:rsid w:val="00C25793"/>
    <w:rsid w:val="00C348F3"/>
    <w:rsid w:val="00C360FE"/>
    <w:rsid w:val="00C37FF1"/>
    <w:rsid w:val="00C56D48"/>
    <w:rsid w:val="00C60678"/>
    <w:rsid w:val="00C61A93"/>
    <w:rsid w:val="00C66C92"/>
    <w:rsid w:val="00C71DDF"/>
    <w:rsid w:val="00C746A8"/>
    <w:rsid w:val="00C75ADD"/>
    <w:rsid w:val="00C836FE"/>
    <w:rsid w:val="00C84095"/>
    <w:rsid w:val="00C93509"/>
    <w:rsid w:val="00C93B4D"/>
    <w:rsid w:val="00C9605B"/>
    <w:rsid w:val="00C962AF"/>
    <w:rsid w:val="00C96A34"/>
    <w:rsid w:val="00CA1A90"/>
    <w:rsid w:val="00CA686B"/>
    <w:rsid w:val="00CB51C2"/>
    <w:rsid w:val="00CB7254"/>
    <w:rsid w:val="00CE6CC1"/>
    <w:rsid w:val="00CE7C78"/>
    <w:rsid w:val="00CF02CC"/>
    <w:rsid w:val="00CF1F84"/>
    <w:rsid w:val="00D03C58"/>
    <w:rsid w:val="00D077D6"/>
    <w:rsid w:val="00D104FB"/>
    <w:rsid w:val="00D14D70"/>
    <w:rsid w:val="00D17B8B"/>
    <w:rsid w:val="00D20EF8"/>
    <w:rsid w:val="00D2225E"/>
    <w:rsid w:val="00D24145"/>
    <w:rsid w:val="00D25185"/>
    <w:rsid w:val="00D270FB"/>
    <w:rsid w:val="00D4408D"/>
    <w:rsid w:val="00D507BA"/>
    <w:rsid w:val="00D51A4A"/>
    <w:rsid w:val="00D52B14"/>
    <w:rsid w:val="00D5440C"/>
    <w:rsid w:val="00D62AE5"/>
    <w:rsid w:val="00D6726A"/>
    <w:rsid w:val="00D678FD"/>
    <w:rsid w:val="00D719E9"/>
    <w:rsid w:val="00D71E86"/>
    <w:rsid w:val="00D80023"/>
    <w:rsid w:val="00D85FA1"/>
    <w:rsid w:val="00DA216A"/>
    <w:rsid w:val="00DA58EA"/>
    <w:rsid w:val="00DB079C"/>
    <w:rsid w:val="00DC0C7A"/>
    <w:rsid w:val="00DD2851"/>
    <w:rsid w:val="00DD36C1"/>
    <w:rsid w:val="00DD535B"/>
    <w:rsid w:val="00DE4F7A"/>
    <w:rsid w:val="00DF0381"/>
    <w:rsid w:val="00E00293"/>
    <w:rsid w:val="00E023B3"/>
    <w:rsid w:val="00E03D27"/>
    <w:rsid w:val="00E10790"/>
    <w:rsid w:val="00E15216"/>
    <w:rsid w:val="00E16AB3"/>
    <w:rsid w:val="00E364B3"/>
    <w:rsid w:val="00E44470"/>
    <w:rsid w:val="00E50408"/>
    <w:rsid w:val="00E711A2"/>
    <w:rsid w:val="00E7358D"/>
    <w:rsid w:val="00E742E2"/>
    <w:rsid w:val="00E80EAB"/>
    <w:rsid w:val="00EA0483"/>
    <w:rsid w:val="00EA674E"/>
    <w:rsid w:val="00EA7002"/>
    <w:rsid w:val="00EB06A1"/>
    <w:rsid w:val="00EB1756"/>
    <w:rsid w:val="00ED3D84"/>
    <w:rsid w:val="00ED7583"/>
    <w:rsid w:val="00EE11CC"/>
    <w:rsid w:val="00EF309B"/>
    <w:rsid w:val="00EF3356"/>
    <w:rsid w:val="00F0065F"/>
    <w:rsid w:val="00F01CDF"/>
    <w:rsid w:val="00F12FDA"/>
    <w:rsid w:val="00F138B2"/>
    <w:rsid w:val="00F17119"/>
    <w:rsid w:val="00F214E7"/>
    <w:rsid w:val="00F2436B"/>
    <w:rsid w:val="00F257DD"/>
    <w:rsid w:val="00F2705A"/>
    <w:rsid w:val="00F27949"/>
    <w:rsid w:val="00F32724"/>
    <w:rsid w:val="00F3307A"/>
    <w:rsid w:val="00F35177"/>
    <w:rsid w:val="00F35468"/>
    <w:rsid w:val="00F469BA"/>
    <w:rsid w:val="00F50914"/>
    <w:rsid w:val="00F52B63"/>
    <w:rsid w:val="00F54B66"/>
    <w:rsid w:val="00F61E4C"/>
    <w:rsid w:val="00F631D1"/>
    <w:rsid w:val="00F7515A"/>
    <w:rsid w:val="00F81D94"/>
    <w:rsid w:val="00F82E5B"/>
    <w:rsid w:val="00F84A95"/>
    <w:rsid w:val="00F8644B"/>
    <w:rsid w:val="00F94AE9"/>
    <w:rsid w:val="00F96D63"/>
    <w:rsid w:val="00FA359F"/>
    <w:rsid w:val="00FB1F6F"/>
    <w:rsid w:val="00FB20E3"/>
    <w:rsid w:val="00FB424D"/>
    <w:rsid w:val="00FB68D9"/>
    <w:rsid w:val="00FC02F1"/>
    <w:rsid w:val="00FC1DD8"/>
    <w:rsid w:val="00FC36D1"/>
    <w:rsid w:val="00FC5CD4"/>
    <w:rsid w:val="00FC6193"/>
    <w:rsid w:val="00FD227C"/>
    <w:rsid w:val="00FD23A2"/>
    <w:rsid w:val="00FD4D52"/>
    <w:rsid w:val="00FE0C10"/>
    <w:rsid w:val="00FF41E0"/>
    <w:rsid w:val="00FF4CDE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annotation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BC5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722D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86F1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semiHidden/>
    <w:unhideWhenUsed/>
    <w:rsid w:val="00386F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ja.Knoke@tecalo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calor.de/pressemeldu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374B-1698-4CAD-9EFA-5981779A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3103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3534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2016-03-30T15:26:00Z</cp:lastPrinted>
  <dcterms:created xsi:type="dcterms:W3CDTF">2021-12-23T10:43:00Z</dcterms:created>
  <dcterms:modified xsi:type="dcterms:W3CDTF">2021-12-23T11:04:00Z</dcterms:modified>
</cp:coreProperties>
</file>